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882B" w14:textId="1A7C08C9" w:rsidR="00AD7076" w:rsidRPr="00A1563E" w:rsidRDefault="002B086E" w:rsidP="0008127F">
      <w:pPr>
        <w:pStyle w:val="Title"/>
        <w:spacing w:before="10"/>
        <w:rPr>
          <w:sz w:val="32"/>
        </w:rPr>
      </w:pPr>
      <w:r>
        <w:t>NICOLE CAMPIONE-BARR</w:t>
      </w:r>
    </w:p>
    <w:p w14:paraId="11E123C0" w14:textId="2C6C41DC" w:rsidR="001D52AD" w:rsidRDefault="0007744E" w:rsidP="0008127F">
      <w:pPr>
        <w:spacing w:before="10"/>
        <w:jc w:val="center"/>
        <w:rPr>
          <w:rStyle w:val="Hyperlink"/>
          <w:sz w:val="24"/>
          <w:szCs w:val="24"/>
        </w:rPr>
      </w:pPr>
      <w:hyperlink r:id="rId8" w:history="1">
        <w:r w:rsidR="001D52AD" w:rsidRPr="001D52AD">
          <w:rPr>
            <w:rStyle w:val="Hyperlink"/>
            <w:sz w:val="24"/>
            <w:szCs w:val="24"/>
          </w:rPr>
          <w:t>https://psychology.missouri.edu/people/campione-barr</w:t>
        </w:r>
      </w:hyperlink>
    </w:p>
    <w:p w14:paraId="5027579B" w14:textId="342D8CFF" w:rsidR="007A0E02" w:rsidRPr="007A0E02" w:rsidRDefault="0007744E" w:rsidP="0008127F">
      <w:pPr>
        <w:spacing w:before="10"/>
        <w:jc w:val="center"/>
        <w:rPr>
          <w:sz w:val="24"/>
          <w:szCs w:val="24"/>
        </w:rPr>
      </w:pPr>
      <w:hyperlink r:id="rId9" w:history="1">
        <w:r w:rsidR="007A0E02" w:rsidRPr="001C0BB5">
          <w:rPr>
            <w:rStyle w:val="Hyperlink"/>
            <w:sz w:val="24"/>
            <w:szCs w:val="24"/>
            <w:shd w:val="clear" w:color="auto" w:fill="FFFFFF"/>
          </w:rPr>
          <w:t>https://orcid.org/0000-0002-9644-5711</w:t>
        </w:r>
      </w:hyperlink>
      <w:r w:rsidR="007A0E02">
        <w:rPr>
          <w:rStyle w:val="orcid-id-https"/>
          <w:color w:val="494A4C"/>
          <w:sz w:val="24"/>
          <w:szCs w:val="24"/>
          <w:shd w:val="clear" w:color="auto" w:fill="FFFFFF"/>
        </w:rPr>
        <w:t xml:space="preserve"> </w:t>
      </w:r>
    </w:p>
    <w:p w14:paraId="0A581F5C" w14:textId="77777777" w:rsidR="001D52AD" w:rsidRPr="001D52AD" w:rsidRDefault="001D52AD" w:rsidP="0008127F">
      <w:pPr>
        <w:spacing w:before="10"/>
        <w:jc w:val="center"/>
        <w:rPr>
          <w:iCs/>
          <w:sz w:val="24"/>
        </w:rPr>
      </w:pPr>
    </w:p>
    <w:p w14:paraId="7E843511" w14:textId="66116D45" w:rsidR="001D52AD" w:rsidRPr="001D52AD" w:rsidRDefault="001D52AD" w:rsidP="001D52AD">
      <w:pPr>
        <w:spacing w:before="10"/>
        <w:rPr>
          <w:b/>
          <w:bCs/>
          <w:iCs/>
          <w:sz w:val="24"/>
        </w:rPr>
      </w:pPr>
      <w:r>
        <w:rPr>
          <w:b/>
          <w:bCs/>
          <w:iCs/>
          <w:sz w:val="24"/>
        </w:rPr>
        <w:t>Office Address &amp; Contact Information</w:t>
      </w:r>
    </w:p>
    <w:p w14:paraId="156B2AE3" w14:textId="4DDB5EB0" w:rsidR="001D52AD" w:rsidRPr="001D52AD" w:rsidRDefault="001D52AD" w:rsidP="001D52AD">
      <w:pPr>
        <w:spacing w:before="10"/>
        <w:rPr>
          <w:iCs/>
          <w:sz w:val="24"/>
        </w:rPr>
      </w:pPr>
      <w:r w:rsidRPr="001D52AD">
        <w:rPr>
          <w:iCs/>
          <w:sz w:val="24"/>
        </w:rPr>
        <w:t>Department of Psychological Sciences</w:t>
      </w:r>
      <w:r w:rsidRPr="001D52AD">
        <w:rPr>
          <w:iCs/>
          <w:sz w:val="24"/>
        </w:rPr>
        <w:tab/>
      </w:r>
      <w:r w:rsidRPr="001D52AD">
        <w:rPr>
          <w:iCs/>
          <w:sz w:val="24"/>
        </w:rPr>
        <w:tab/>
        <w:t>Phone: (573) 673-4297</w:t>
      </w:r>
    </w:p>
    <w:p w14:paraId="4F710EAE" w14:textId="73CC5ECD" w:rsidR="001D52AD" w:rsidRPr="001D52AD" w:rsidRDefault="001D52AD" w:rsidP="001D52AD">
      <w:pPr>
        <w:spacing w:before="10"/>
        <w:rPr>
          <w:iCs/>
          <w:sz w:val="24"/>
        </w:rPr>
      </w:pPr>
      <w:r w:rsidRPr="001D52AD">
        <w:rPr>
          <w:iCs/>
          <w:sz w:val="24"/>
        </w:rPr>
        <w:t>University of Missouri</w:t>
      </w:r>
      <w:r w:rsidRPr="001D52AD">
        <w:rPr>
          <w:iCs/>
          <w:sz w:val="24"/>
        </w:rPr>
        <w:tab/>
      </w:r>
      <w:r w:rsidRPr="001D52AD">
        <w:rPr>
          <w:iCs/>
          <w:sz w:val="24"/>
        </w:rPr>
        <w:tab/>
      </w:r>
      <w:r w:rsidRPr="001D52AD">
        <w:rPr>
          <w:iCs/>
          <w:sz w:val="24"/>
        </w:rPr>
        <w:tab/>
      </w:r>
      <w:r w:rsidRPr="001D52AD">
        <w:rPr>
          <w:iCs/>
          <w:sz w:val="24"/>
        </w:rPr>
        <w:tab/>
        <w:t>Lab: (573) 882-0810</w:t>
      </w:r>
    </w:p>
    <w:p w14:paraId="34F5B58A" w14:textId="0AFD62E6" w:rsidR="00F14FEC" w:rsidRPr="001D52AD" w:rsidRDefault="00F14FEC" w:rsidP="001D52AD">
      <w:pPr>
        <w:spacing w:before="10"/>
        <w:rPr>
          <w:iCs/>
          <w:sz w:val="24"/>
        </w:rPr>
      </w:pPr>
      <w:r w:rsidRPr="001D52AD">
        <w:rPr>
          <w:iCs/>
          <w:sz w:val="24"/>
        </w:rPr>
        <w:t>204D McAlester Hall</w:t>
      </w:r>
      <w:r w:rsidR="001D52AD" w:rsidRPr="001D52AD">
        <w:rPr>
          <w:iCs/>
          <w:sz w:val="24"/>
        </w:rPr>
        <w:tab/>
      </w:r>
      <w:r w:rsidR="001D52AD" w:rsidRPr="001D52AD">
        <w:rPr>
          <w:iCs/>
          <w:sz w:val="24"/>
        </w:rPr>
        <w:tab/>
      </w:r>
      <w:r w:rsidR="001D52AD" w:rsidRPr="001D52AD">
        <w:rPr>
          <w:iCs/>
          <w:sz w:val="24"/>
        </w:rPr>
        <w:tab/>
      </w:r>
      <w:r w:rsidR="001D52AD" w:rsidRPr="001D52AD">
        <w:rPr>
          <w:iCs/>
          <w:sz w:val="24"/>
        </w:rPr>
        <w:tab/>
      </w:r>
      <w:r w:rsidR="001D52AD" w:rsidRPr="001D52AD">
        <w:rPr>
          <w:iCs/>
          <w:sz w:val="24"/>
        </w:rPr>
        <w:tab/>
        <w:t>Fax: (573) 882-7710</w:t>
      </w:r>
    </w:p>
    <w:p w14:paraId="08452792" w14:textId="0FAD6B63" w:rsidR="001D52AD" w:rsidRPr="001D52AD" w:rsidRDefault="001D52AD" w:rsidP="001D52AD">
      <w:pPr>
        <w:spacing w:before="10"/>
        <w:rPr>
          <w:iCs/>
          <w:sz w:val="24"/>
        </w:rPr>
      </w:pPr>
      <w:r w:rsidRPr="001D52AD">
        <w:rPr>
          <w:iCs/>
          <w:sz w:val="24"/>
        </w:rPr>
        <w:t>Columbia, MO 65211</w:t>
      </w:r>
      <w:r w:rsidRPr="001D52AD">
        <w:rPr>
          <w:iCs/>
          <w:sz w:val="24"/>
        </w:rPr>
        <w:tab/>
      </w:r>
      <w:r w:rsidRPr="001D52AD">
        <w:rPr>
          <w:iCs/>
          <w:sz w:val="24"/>
        </w:rPr>
        <w:tab/>
      </w:r>
      <w:r w:rsidRPr="001D52AD">
        <w:rPr>
          <w:iCs/>
          <w:sz w:val="24"/>
        </w:rPr>
        <w:tab/>
      </w:r>
      <w:r w:rsidRPr="001D52AD">
        <w:rPr>
          <w:iCs/>
          <w:sz w:val="24"/>
        </w:rPr>
        <w:tab/>
      </w:r>
      <w:r w:rsidRPr="001D52AD">
        <w:rPr>
          <w:iCs/>
          <w:sz w:val="24"/>
        </w:rPr>
        <w:tab/>
        <w:t>Email: campionebarrn@missouri.edu</w:t>
      </w:r>
    </w:p>
    <w:p w14:paraId="2CD65F7B" w14:textId="77777777" w:rsidR="00A1563E" w:rsidRDefault="00A1563E" w:rsidP="0008127F">
      <w:pPr>
        <w:spacing w:before="10"/>
        <w:rPr>
          <w:b/>
          <w:sz w:val="24"/>
          <w:u w:val="single"/>
        </w:rPr>
      </w:pPr>
    </w:p>
    <w:p w14:paraId="3719AC5A" w14:textId="77777777" w:rsidR="002B086E" w:rsidRPr="00EA3895" w:rsidRDefault="002B086E" w:rsidP="001D52AD">
      <w:pPr>
        <w:spacing w:before="10"/>
        <w:jc w:val="center"/>
        <w:rPr>
          <w:b/>
          <w:sz w:val="24"/>
          <w:u w:val="single"/>
        </w:rPr>
      </w:pPr>
      <w:r>
        <w:rPr>
          <w:b/>
          <w:sz w:val="24"/>
          <w:u w:val="single"/>
        </w:rPr>
        <w:t>EDUCATION</w:t>
      </w:r>
    </w:p>
    <w:p w14:paraId="6EF5DB26" w14:textId="77777777" w:rsidR="00970877" w:rsidRDefault="00970877" w:rsidP="0008127F">
      <w:pPr>
        <w:spacing w:before="10"/>
        <w:ind w:right="-1440"/>
        <w:rPr>
          <w:sz w:val="24"/>
        </w:rPr>
      </w:pPr>
    </w:p>
    <w:p w14:paraId="68E53491" w14:textId="77777777" w:rsidR="002B086E" w:rsidRDefault="002B086E" w:rsidP="0008127F">
      <w:pPr>
        <w:spacing w:before="10"/>
        <w:ind w:right="-1440"/>
        <w:rPr>
          <w:sz w:val="24"/>
        </w:rPr>
      </w:pPr>
      <w:r>
        <w:rPr>
          <w:sz w:val="24"/>
        </w:rPr>
        <w:t>1999-</w:t>
      </w:r>
      <w:r w:rsidR="00AD7076">
        <w:rPr>
          <w:sz w:val="24"/>
        </w:rPr>
        <w:t xml:space="preserve"> 2006</w:t>
      </w:r>
      <w:r>
        <w:rPr>
          <w:sz w:val="24"/>
        </w:rPr>
        <w:tab/>
        <w:t>M.A.</w:t>
      </w:r>
      <w:r w:rsidR="00AD7076">
        <w:rPr>
          <w:sz w:val="24"/>
        </w:rPr>
        <w:t>,</w:t>
      </w:r>
      <w:r>
        <w:rPr>
          <w:sz w:val="24"/>
        </w:rPr>
        <w:t xml:space="preserve"> Ph.D. </w:t>
      </w:r>
    </w:p>
    <w:p w14:paraId="3C1E90F1" w14:textId="77777777" w:rsidR="002B086E" w:rsidRDefault="002B086E" w:rsidP="0008127F">
      <w:pPr>
        <w:spacing w:before="10"/>
        <w:ind w:right="-1440"/>
        <w:rPr>
          <w:sz w:val="24"/>
        </w:rPr>
      </w:pPr>
      <w:r>
        <w:rPr>
          <w:sz w:val="24"/>
        </w:rPr>
        <w:tab/>
      </w:r>
      <w:r>
        <w:rPr>
          <w:sz w:val="24"/>
        </w:rPr>
        <w:tab/>
        <w:t>Developmental Psychology Program</w:t>
      </w:r>
    </w:p>
    <w:p w14:paraId="7BAB4776" w14:textId="77777777" w:rsidR="002B086E" w:rsidRDefault="002B086E" w:rsidP="0008127F">
      <w:pPr>
        <w:spacing w:before="10"/>
        <w:ind w:right="-1440"/>
        <w:rPr>
          <w:sz w:val="24"/>
        </w:rPr>
      </w:pPr>
      <w:r>
        <w:rPr>
          <w:sz w:val="24"/>
        </w:rPr>
        <w:tab/>
      </w:r>
      <w:r>
        <w:rPr>
          <w:sz w:val="24"/>
        </w:rPr>
        <w:tab/>
        <w:t>Department of Clinical and Social Sciences in Psychology</w:t>
      </w:r>
    </w:p>
    <w:p w14:paraId="74E178DE" w14:textId="77777777" w:rsidR="002B086E" w:rsidRDefault="002B086E" w:rsidP="0008127F">
      <w:pPr>
        <w:spacing w:before="10"/>
        <w:ind w:right="-1440"/>
        <w:rPr>
          <w:sz w:val="24"/>
        </w:rPr>
      </w:pPr>
      <w:r>
        <w:rPr>
          <w:sz w:val="24"/>
        </w:rPr>
        <w:tab/>
      </w:r>
      <w:r>
        <w:rPr>
          <w:sz w:val="24"/>
        </w:rPr>
        <w:tab/>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Rochester</w:t>
          </w:r>
        </w:smartTag>
      </w:smartTag>
    </w:p>
    <w:p w14:paraId="08E6D85C" w14:textId="77777777" w:rsidR="002B086E" w:rsidRDefault="002B086E" w:rsidP="0008127F">
      <w:pPr>
        <w:spacing w:before="10"/>
        <w:ind w:right="-1440"/>
        <w:rPr>
          <w:sz w:val="24"/>
        </w:rPr>
      </w:pPr>
      <w:r>
        <w:rPr>
          <w:sz w:val="24"/>
        </w:rPr>
        <w:tab/>
      </w:r>
      <w:r>
        <w:rPr>
          <w:sz w:val="24"/>
        </w:rPr>
        <w:tab/>
      </w:r>
      <w:smartTag w:uri="urn:schemas-microsoft-com:office:smarttags" w:element="place">
        <w:smartTag w:uri="urn:schemas-microsoft-com:office:smarttags" w:element="City">
          <w:r>
            <w:rPr>
              <w:sz w:val="24"/>
            </w:rPr>
            <w:t>Rochester</w:t>
          </w:r>
        </w:smartTag>
        <w:r>
          <w:rPr>
            <w:sz w:val="24"/>
          </w:rPr>
          <w:t xml:space="preserve">, </w:t>
        </w:r>
        <w:smartTag w:uri="urn:schemas-microsoft-com:office:smarttags" w:element="State">
          <w:r>
            <w:rPr>
              <w:sz w:val="24"/>
            </w:rPr>
            <w:t>NY</w:t>
          </w:r>
        </w:smartTag>
      </w:smartTag>
    </w:p>
    <w:p w14:paraId="1B06F0B4" w14:textId="77777777" w:rsidR="002B086E" w:rsidRDefault="002B086E" w:rsidP="0008127F">
      <w:pPr>
        <w:spacing w:before="10"/>
        <w:ind w:right="-1440"/>
        <w:rPr>
          <w:sz w:val="24"/>
        </w:rPr>
      </w:pPr>
    </w:p>
    <w:p w14:paraId="744CF477" w14:textId="77777777" w:rsidR="002B086E" w:rsidRDefault="002B086E" w:rsidP="0008127F">
      <w:pPr>
        <w:spacing w:before="10"/>
        <w:ind w:right="-1440"/>
        <w:rPr>
          <w:sz w:val="24"/>
        </w:rPr>
      </w:pPr>
      <w:r>
        <w:rPr>
          <w:sz w:val="24"/>
        </w:rPr>
        <w:t>1995-1999</w:t>
      </w:r>
      <w:r>
        <w:rPr>
          <w:sz w:val="24"/>
        </w:rPr>
        <w:tab/>
        <w:t>B.A. in Psychology (with Honors)</w:t>
      </w:r>
      <w:r>
        <w:rPr>
          <w:sz w:val="24"/>
        </w:rPr>
        <w:tab/>
      </w:r>
      <w:r>
        <w:rPr>
          <w:sz w:val="24"/>
        </w:rPr>
        <w:tab/>
      </w:r>
      <w:r>
        <w:rPr>
          <w:sz w:val="24"/>
        </w:rPr>
        <w:tab/>
      </w:r>
      <w:r>
        <w:rPr>
          <w:sz w:val="24"/>
        </w:rPr>
        <w:tab/>
      </w:r>
    </w:p>
    <w:p w14:paraId="474B7995" w14:textId="77777777" w:rsidR="00B907FB" w:rsidRDefault="00B907FB" w:rsidP="0008127F">
      <w:pPr>
        <w:spacing w:before="10"/>
        <w:ind w:left="720" w:right="-1440" w:firstLine="72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Missouri</w:t>
          </w:r>
        </w:smartTag>
      </w:smartTag>
    </w:p>
    <w:p w14:paraId="358428D0" w14:textId="77777777" w:rsidR="002B086E" w:rsidRDefault="002B086E" w:rsidP="0008127F">
      <w:pPr>
        <w:spacing w:before="10"/>
        <w:ind w:left="720" w:right="-1440" w:firstLine="720"/>
        <w:rPr>
          <w:sz w:val="24"/>
        </w:rPr>
      </w:pPr>
      <w:smartTag w:uri="urn:schemas-microsoft-com:office:smarttags" w:element="place">
        <w:smartTag w:uri="urn:schemas-microsoft-com:office:smarttags" w:element="City">
          <w:r>
            <w:rPr>
              <w:sz w:val="24"/>
            </w:rPr>
            <w:t>Columbia</w:t>
          </w:r>
        </w:smartTag>
        <w:r>
          <w:rPr>
            <w:sz w:val="24"/>
          </w:rPr>
          <w:t xml:space="preserve">, </w:t>
        </w:r>
        <w:smartTag w:uri="urn:schemas-microsoft-com:office:smarttags" w:element="State">
          <w:r>
            <w:rPr>
              <w:sz w:val="24"/>
            </w:rPr>
            <w:t>MO</w:t>
          </w:r>
        </w:smartTag>
      </w:smartTag>
      <w:r>
        <w:rPr>
          <w:sz w:val="24"/>
        </w:rPr>
        <w:tab/>
      </w:r>
      <w:r>
        <w:rPr>
          <w:sz w:val="24"/>
        </w:rPr>
        <w:tab/>
      </w:r>
      <w:r>
        <w:rPr>
          <w:sz w:val="24"/>
        </w:rPr>
        <w:tab/>
      </w:r>
      <w:r>
        <w:rPr>
          <w:sz w:val="24"/>
        </w:rPr>
        <w:tab/>
      </w:r>
    </w:p>
    <w:p w14:paraId="2A1E8BAE" w14:textId="77777777" w:rsidR="002B086E" w:rsidRDefault="002B086E" w:rsidP="0008127F">
      <w:pPr>
        <w:spacing w:before="10"/>
        <w:rPr>
          <w:sz w:val="24"/>
        </w:rPr>
      </w:pPr>
      <w:r>
        <w:rPr>
          <w:sz w:val="24"/>
        </w:rPr>
        <w:tab/>
      </w:r>
      <w:r>
        <w:rPr>
          <w:sz w:val="24"/>
        </w:rPr>
        <w:tab/>
      </w:r>
      <w:r>
        <w:rPr>
          <w:sz w:val="24"/>
        </w:rPr>
        <w:tab/>
      </w:r>
      <w:r>
        <w:rPr>
          <w:sz w:val="24"/>
        </w:rPr>
        <w:tab/>
      </w:r>
      <w:r>
        <w:rPr>
          <w:sz w:val="24"/>
        </w:rPr>
        <w:tab/>
      </w:r>
      <w:r>
        <w:rPr>
          <w:sz w:val="24"/>
        </w:rPr>
        <w:tab/>
      </w:r>
      <w:r>
        <w:rPr>
          <w:sz w:val="24"/>
        </w:rPr>
        <w:tab/>
      </w:r>
    </w:p>
    <w:p w14:paraId="70E15D10" w14:textId="77777777" w:rsidR="002D6787" w:rsidRPr="00EA3895" w:rsidRDefault="002D6787" w:rsidP="001D52AD">
      <w:pPr>
        <w:spacing w:before="10"/>
        <w:jc w:val="center"/>
        <w:rPr>
          <w:b/>
          <w:sz w:val="24"/>
          <w:u w:val="single"/>
        </w:rPr>
      </w:pPr>
      <w:r>
        <w:rPr>
          <w:b/>
          <w:sz w:val="24"/>
          <w:u w:val="single"/>
        </w:rPr>
        <w:t>EMPLOYMENT HISTORY</w:t>
      </w:r>
    </w:p>
    <w:p w14:paraId="508A1899" w14:textId="77777777" w:rsidR="00DD42CE" w:rsidRDefault="00DD42CE" w:rsidP="00DD42CE">
      <w:pPr>
        <w:spacing w:before="10"/>
        <w:rPr>
          <w:sz w:val="24"/>
        </w:rPr>
      </w:pPr>
    </w:p>
    <w:p w14:paraId="286FB209" w14:textId="3C85C899" w:rsidR="00DD42CE" w:rsidRDefault="00DD42CE" w:rsidP="00DD42CE">
      <w:pPr>
        <w:spacing w:before="10"/>
        <w:rPr>
          <w:i/>
          <w:sz w:val="24"/>
        </w:rPr>
      </w:pPr>
      <w:r>
        <w:rPr>
          <w:sz w:val="24"/>
        </w:rPr>
        <w:t>2021-present</w:t>
      </w:r>
      <w:r>
        <w:rPr>
          <w:sz w:val="24"/>
        </w:rPr>
        <w:tab/>
      </w:r>
      <w:r>
        <w:rPr>
          <w:i/>
          <w:sz w:val="24"/>
        </w:rPr>
        <w:t>Professor.</w:t>
      </w:r>
    </w:p>
    <w:p w14:paraId="600DCA26" w14:textId="77777777" w:rsidR="00DD42CE" w:rsidRDefault="00DD42CE" w:rsidP="00DD42CE">
      <w:pPr>
        <w:spacing w:before="10"/>
        <w:rPr>
          <w:sz w:val="24"/>
        </w:rPr>
      </w:pPr>
      <w:r>
        <w:rPr>
          <w:sz w:val="24"/>
        </w:rPr>
        <w:tab/>
      </w:r>
      <w:r>
        <w:rPr>
          <w:sz w:val="24"/>
        </w:rPr>
        <w:tab/>
        <w:t>Department of Psychological Sciences</w:t>
      </w:r>
    </w:p>
    <w:p w14:paraId="0C110D91" w14:textId="77777777" w:rsidR="00DD42CE" w:rsidRPr="001D52AD" w:rsidRDefault="00DD42CE" w:rsidP="00DD42CE">
      <w:pPr>
        <w:spacing w:before="10"/>
        <w:rPr>
          <w:i/>
          <w:iCs/>
          <w:sz w:val="24"/>
        </w:rPr>
      </w:pPr>
      <w:r>
        <w:rPr>
          <w:sz w:val="24"/>
        </w:rPr>
        <w:tab/>
      </w:r>
      <w:r>
        <w:rPr>
          <w:sz w:val="24"/>
        </w:rPr>
        <w:tab/>
      </w:r>
      <w:r w:rsidRPr="001D52AD">
        <w:rPr>
          <w:i/>
          <w:iCs/>
          <w:sz w:val="24"/>
        </w:rPr>
        <w:t>Courtesy Appointment to Department of Communication</w:t>
      </w:r>
    </w:p>
    <w:p w14:paraId="10BC1A43" w14:textId="56D929D9" w:rsidR="00970877" w:rsidRDefault="00DD42CE" w:rsidP="0008127F">
      <w:pPr>
        <w:spacing w:before="10"/>
        <w:rPr>
          <w:sz w:val="24"/>
        </w:rPr>
      </w:pPr>
      <w:r>
        <w:rPr>
          <w:sz w:val="24"/>
        </w:rPr>
        <w:tab/>
      </w:r>
      <w:r>
        <w:rPr>
          <w:sz w:val="24"/>
        </w:rPr>
        <w:tab/>
        <w:t>University of Missouri</w:t>
      </w:r>
    </w:p>
    <w:p w14:paraId="2B7108F2" w14:textId="77777777" w:rsidR="00DD42CE" w:rsidRDefault="00DD42CE" w:rsidP="0008127F">
      <w:pPr>
        <w:spacing w:before="10"/>
        <w:rPr>
          <w:sz w:val="24"/>
        </w:rPr>
      </w:pPr>
    </w:p>
    <w:p w14:paraId="1B48421A" w14:textId="39CA92DD" w:rsidR="00B75776" w:rsidRDefault="00B75776" w:rsidP="0008127F">
      <w:pPr>
        <w:spacing w:before="10"/>
        <w:rPr>
          <w:i/>
          <w:sz w:val="24"/>
        </w:rPr>
      </w:pPr>
      <w:r>
        <w:rPr>
          <w:sz w:val="24"/>
        </w:rPr>
        <w:t>2014-</w:t>
      </w:r>
      <w:r w:rsidR="00DD42CE">
        <w:rPr>
          <w:sz w:val="24"/>
        </w:rPr>
        <w:t>2021</w:t>
      </w:r>
      <w:r>
        <w:rPr>
          <w:sz w:val="24"/>
        </w:rPr>
        <w:tab/>
      </w:r>
      <w:r>
        <w:rPr>
          <w:i/>
          <w:sz w:val="24"/>
        </w:rPr>
        <w:t>Associate Professor.</w:t>
      </w:r>
    </w:p>
    <w:p w14:paraId="3E1C970B" w14:textId="35B29021" w:rsidR="00124355" w:rsidRDefault="00B75776" w:rsidP="0008127F">
      <w:pPr>
        <w:spacing w:before="10"/>
        <w:rPr>
          <w:sz w:val="24"/>
        </w:rPr>
      </w:pPr>
      <w:r>
        <w:rPr>
          <w:sz w:val="24"/>
        </w:rPr>
        <w:tab/>
      </w:r>
      <w:r>
        <w:rPr>
          <w:sz w:val="24"/>
        </w:rPr>
        <w:tab/>
        <w:t>Department of Psychological Sciences</w:t>
      </w:r>
    </w:p>
    <w:p w14:paraId="1E5016CF" w14:textId="27C97E4B" w:rsidR="001D52AD" w:rsidRPr="001D52AD" w:rsidRDefault="001D52AD" w:rsidP="0008127F">
      <w:pPr>
        <w:spacing w:before="10"/>
        <w:rPr>
          <w:i/>
          <w:iCs/>
          <w:sz w:val="24"/>
        </w:rPr>
      </w:pPr>
      <w:r>
        <w:rPr>
          <w:sz w:val="24"/>
        </w:rPr>
        <w:tab/>
      </w:r>
      <w:r>
        <w:rPr>
          <w:sz w:val="24"/>
        </w:rPr>
        <w:tab/>
      </w:r>
      <w:r w:rsidRPr="001D52AD">
        <w:rPr>
          <w:i/>
          <w:iCs/>
          <w:sz w:val="24"/>
        </w:rPr>
        <w:t>Courtesy Appointment to Department of Communication</w:t>
      </w:r>
    </w:p>
    <w:p w14:paraId="69DB524B" w14:textId="77777777" w:rsidR="00B75776" w:rsidRDefault="00B75776" w:rsidP="0008127F">
      <w:pPr>
        <w:spacing w:before="10"/>
        <w:rPr>
          <w:sz w:val="24"/>
        </w:rPr>
      </w:pPr>
      <w:r>
        <w:rPr>
          <w:sz w:val="24"/>
        </w:rPr>
        <w:tab/>
      </w:r>
      <w:r>
        <w:rPr>
          <w:sz w:val="24"/>
        </w:rPr>
        <w:tab/>
        <w:t>University of Missouri</w:t>
      </w:r>
    </w:p>
    <w:p w14:paraId="1DF0E429" w14:textId="77777777" w:rsidR="00B75776" w:rsidRPr="00B75776" w:rsidRDefault="00B75776" w:rsidP="0008127F">
      <w:pPr>
        <w:spacing w:before="10"/>
        <w:rPr>
          <w:sz w:val="24"/>
        </w:rPr>
      </w:pPr>
    </w:p>
    <w:p w14:paraId="3D6DB55D" w14:textId="77777777" w:rsidR="002D6787" w:rsidRDefault="002D6787" w:rsidP="0008127F">
      <w:pPr>
        <w:spacing w:before="10"/>
        <w:rPr>
          <w:i/>
          <w:sz w:val="24"/>
        </w:rPr>
      </w:pPr>
      <w:r>
        <w:rPr>
          <w:sz w:val="24"/>
        </w:rPr>
        <w:t>2006-</w:t>
      </w:r>
      <w:r w:rsidR="00B75776">
        <w:rPr>
          <w:sz w:val="24"/>
        </w:rPr>
        <w:t>2014</w:t>
      </w:r>
      <w:r>
        <w:rPr>
          <w:sz w:val="24"/>
        </w:rPr>
        <w:tab/>
      </w:r>
      <w:r w:rsidRPr="00534C1B">
        <w:rPr>
          <w:i/>
          <w:sz w:val="24"/>
        </w:rPr>
        <w:t>Assistant Professor.</w:t>
      </w:r>
      <w:r>
        <w:rPr>
          <w:b/>
          <w:sz w:val="24"/>
        </w:rPr>
        <w:t xml:space="preserve">  </w:t>
      </w:r>
    </w:p>
    <w:p w14:paraId="34D37AAA" w14:textId="77777777" w:rsidR="002D6787" w:rsidRPr="0007074D" w:rsidRDefault="002D6787" w:rsidP="0008127F">
      <w:pPr>
        <w:spacing w:before="10"/>
        <w:rPr>
          <w:sz w:val="24"/>
        </w:rPr>
      </w:pPr>
      <w:r>
        <w:rPr>
          <w:i/>
          <w:sz w:val="24"/>
        </w:rPr>
        <w:tab/>
      </w:r>
      <w:r>
        <w:rPr>
          <w:i/>
          <w:sz w:val="24"/>
        </w:rPr>
        <w:tab/>
      </w:r>
      <w:r>
        <w:rPr>
          <w:sz w:val="24"/>
        </w:rPr>
        <w:t>Department of Psychological Sciences</w:t>
      </w:r>
    </w:p>
    <w:p w14:paraId="3015A958" w14:textId="77777777" w:rsidR="002D6787" w:rsidRPr="0007074D" w:rsidRDefault="00B907FB" w:rsidP="0008127F">
      <w:pPr>
        <w:spacing w:before="10"/>
        <w:ind w:left="720" w:firstLine="72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Missouri</w:t>
          </w:r>
        </w:smartTag>
      </w:smartTag>
    </w:p>
    <w:p w14:paraId="4A0E69CA"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rPr>
          <w:color w:val="000000"/>
        </w:rPr>
      </w:pPr>
    </w:p>
    <w:p w14:paraId="25FD358A" w14:textId="77777777" w:rsidR="002D6787" w:rsidRPr="00534C1B" w:rsidRDefault="002D6787" w:rsidP="0008127F">
      <w:pPr>
        <w:numPr>
          <w:ilvl w:val="1"/>
          <w:numId w:val="3"/>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rPr>
          <w:i/>
          <w:color w:val="000000"/>
          <w:sz w:val="24"/>
        </w:rPr>
      </w:pPr>
      <w:r w:rsidRPr="00534C1B">
        <w:rPr>
          <w:i/>
          <w:color w:val="000000"/>
          <w:sz w:val="24"/>
        </w:rPr>
        <w:t xml:space="preserve">Graduate Research/Teaching Assistant.  </w:t>
      </w:r>
    </w:p>
    <w:p w14:paraId="7DFBA9B9"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ind w:left="1440"/>
        <w:rPr>
          <w:color w:val="000000"/>
          <w:sz w:val="24"/>
        </w:rPr>
      </w:pPr>
      <w:r>
        <w:rPr>
          <w:color w:val="000000"/>
          <w:sz w:val="24"/>
        </w:rPr>
        <w:t>Department of Clinical and Social Sciences in Psychology</w:t>
      </w:r>
    </w:p>
    <w:p w14:paraId="3AAB200F"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rPr>
          <w:color w:val="000000"/>
          <w:sz w:val="24"/>
        </w:rPr>
      </w:pPr>
      <w:r>
        <w:rPr>
          <w:color w:val="000000"/>
          <w:sz w:val="24"/>
        </w:rPr>
        <w:tab/>
      </w:r>
      <w:r>
        <w:rPr>
          <w:color w:val="000000"/>
          <w:sz w:val="24"/>
        </w:rPr>
        <w:tab/>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Rochester</w:t>
          </w:r>
        </w:smartTag>
      </w:smartTag>
      <w:r>
        <w:rPr>
          <w:color w:val="000000"/>
          <w:sz w:val="24"/>
        </w:rPr>
        <w:t xml:space="preserve">.  </w:t>
      </w:r>
    </w:p>
    <w:p w14:paraId="51F9B10C"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rPr>
          <w:color w:val="000000"/>
          <w:sz w:val="24"/>
        </w:rPr>
      </w:pPr>
    </w:p>
    <w:p w14:paraId="7309EBC7"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ind w:left="1440" w:hanging="1440"/>
        <w:rPr>
          <w:color w:val="000000"/>
          <w:sz w:val="24"/>
        </w:rPr>
      </w:pPr>
      <w:r>
        <w:rPr>
          <w:color w:val="000000"/>
          <w:sz w:val="24"/>
        </w:rPr>
        <w:t>2003</w:t>
      </w:r>
      <w:r>
        <w:rPr>
          <w:color w:val="000000"/>
          <w:sz w:val="24"/>
        </w:rPr>
        <w:tab/>
      </w:r>
      <w:r>
        <w:rPr>
          <w:color w:val="000000"/>
          <w:sz w:val="24"/>
        </w:rPr>
        <w:tab/>
      </w:r>
      <w:r w:rsidRPr="00534C1B">
        <w:rPr>
          <w:i/>
          <w:color w:val="000000"/>
          <w:sz w:val="24"/>
        </w:rPr>
        <w:t>Instructor.</w:t>
      </w:r>
      <w:r>
        <w:rPr>
          <w:b/>
          <w:color w:val="000000"/>
          <w:sz w:val="24"/>
        </w:rPr>
        <w:t xml:space="preserve"> </w:t>
      </w:r>
      <w:r>
        <w:rPr>
          <w:color w:val="000000"/>
          <w:sz w:val="24"/>
        </w:rPr>
        <w:t xml:space="preserve"> </w:t>
      </w:r>
    </w:p>
    <w:p w14:paraId="5EA72A00"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ind w:left="1440" w:hanging="1440"/>
        <w:rPr>
          <w:color w:val="000000"/>
          <w:sz w:val="24"/>
        </w:rPr>
      </w:pPr>
      <w:r>
        <w:rPr>
          <w:color w:val="000000"/>
          <w:sz w:val="24"/>
        </w:rPr>
        <w:tab/>
      </w:r>
      <w:r>
        <w:rPr>
          <w:color w:val="000000"/>
          <w:sz w:val="24"/>
        </w:rPr>
        <w:tab/>
        <w:t>General Psychology</w:t>
      </w:r>
      <w:r>
        <w:rPr>
          <w:color w:val="000000"/>
          <w:sz w:val="24"/>
        </w:rPr>
        <w:tab/>
      </w:r>
    </w:p>
    <w:p w14:paraId="4E0333D1" w14:textId="77777777" w:rsidR="002D6787" w:rsidRDefault="002D6787" w:rsidP="000812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
        <w:ind w:left="1440" w:hanging="1440"/>
        <w:rPr>
          <w:color w:val="000000"/>
          <w:sz w:val="24"/>
        </w:rPr>
      </w:pPr>
      <w:r>
        <w:rPr>
          <w:color w:val="000000"/>
          <w:sz w:val="24"/>
        </w:rPr>
        <w:tab/>
      </w:r>
      <w:r>
        <w:rPr>
          <w:color w:val="000000"/>
          <w:sz w:val="24"/>
        </w:rPr>
        <w:tab/>
        <w:t xml:space="preserve">Eastman </w:t>
      </w:r>
      <w:smartTag w:uri="urn:schemas-microsoft-com:office:smarttags" w:element="PlaceType">
        <w:r>
          <w:rPr>
            <w:color w:val="000000"/>
            <w:sz w:val="24"/>
          </w:rPr>
          <w:t>School</w:t>
        </w:r>
      </w:smartTag>
      <w:r>
        <w:rPr>
          <w:color w:val="000000"/>
          <w:sz w:val="24"/>
        </w:rPr>
        <w:t xml:space="preserve"> of </w:t>
      </w:r>
      <w:smartTag w:uri="urn:schemas-microsoft-com:office:smarttags" w:element="PlaceName">
        <w:r>
          <w:rPr>
            <w:color w:val="000000"/>
            <w:sz w:val="24"/>
          </w:rPr>
          <w:t>Music</w:t>
        </w:r>
      </w:smartTag>
      <w:r>
        <w:rPr>
          <w:color w:val="000000"/>
          <w:sz w:val="24"/>
        </w:rPr>
        <w:t xml:space="preserv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Rochester</w:t>
          </w:r>
        </w:smartTag>
      </w:smartTag>
      <w:r>
        <w:rPr>
          <w:color w:val="000000"/>
          <w:sz w:val="24"/>
        </w:rPr>
        <w:t xml:space="preserve">.  </w:t>
      </w:r>
    </w:p>
    <w:p w14:paraId="6BE7AF64" w14:textId="77777777" w:rsidR="002D6787" w:rsidRDefault="002D6787" w:rsidP="0008127F">
      <w:pPr>
        <w:spacing w:before="10"/>
        <w:rPr>
          <w:b/>
          <w:sz w:val="24"/>
          <w:u w:val="single"/>
        </w:rPr>
      </w:pPr>
    </w:p>
    <w:p w14:paraId="324080B2" w14:textId="77777777" w:rsidR="00654C24" w:rsidRDefault="00DB0896" w:rsidP="001D52AD">
      <w:pPr>
        <w:spacing w:before="10"/>
        <w:jc w:val="center"/>
        <w:rPr>
          <w:b/>
          <w:sz w:val="24"/>
          <w:u w:val="single"/>
        </w:rPr>
      </w:pPr>
      <w:r>
        <w:rPr>
          <w:b/>
          <w:sz w:val="24"/>
          <w:u w:val="single"/>
        </w:rPr>
        <w:t>GRANTS &amp; FELLOWSHIPS</w:t>
      </w:r>
    </w:p>
    <w:p w14:paraId="6F95FFC2" w14:textId="77777777" w:rsidR="00124355" w:rsidRDefault="00124355" w:rsidP="000947EF">
      <w:pPr>
        <w:widowControl w:val="0"/>
        <w:autoSpaceDE w:val="0"/>
        <w:autoSpaceDN w:val="0"/>
        <w:adjustRightInd w:val="0"/>
        <w:rPr>
          <w:sz w:val="24"/>
        </w:rPr>
      </w:pPr>
    </w:p>
    <w:p w14:paraId="7067B870" w14:textId="784816DD" w:rsidR="007D515E" w:rsidRPr="00C0434B" w:rsidRDefault="003E3426" w:rsidP="005D27CD">
      <w:pPr>
        <w:ind w:left="1440" w:hanging="1440"/>
        <w:rPr>
          <w:b/>
          <w:bCs/>
          <w:i/>
          <w:iCs/>
          <w:sz w:val="24"/>
        </w:rPr>
      </w:pPr>
      <w:bookmarkStart w:id="0" w:name="_Hlk31374096"/>
      <w:r w:rsidRPr="00C0434B">
        <w:rPr>
          <w:b/>
          <w:bCs/>
          <w:i/>
          <w:iCs/>
          <w:sz w:val="24"/>
        </w:rPr>
        <w:t>External Grants</w:t>
      </w:r>
    </w:p>
    <w:p w14:paraId="6460C00B" w14:textId="00A20AF5" w:rsidR="003E3426" w:rsidRDefault="003E3426" w:rsidP="005D27CD">
      <w:pPr>
        <w:ind w:left="1440" w:hanging="1440"/>
        <w:rPr>
          <w:sz w:val="24"/>
        </w:rPr>
      </w:pPr>
    </w:p>
    <w:p w14:paraId="638B176B" w14:textId="71C0C3F4" w:rsidR="00C0434B" w:rsidRPr="00C0434B" w:rsidRDefault="00C0434B" w:rsidP="005D27CD">
      <w:pPr>
        <w:ind w:left="1440" w:hanging="1440"/>
        <w:rPr>
          <w:i/>
          <w:iCs/>
          <w:sz w:val="24"/>
          <w:u w:val="single"/>
        </w:rPr>
      </w:pPr>
      <w:r w:rsidRPr="00C0434B">
        <w:rPr>
          <w:i/>
          <w:iCs/>
          <w:sz w:val="24"/>
          <w:u w:val="single"/>
        </w:rPr>
        <w:t>Funded</w:t>
      </w:r>
    </w:p>
    <w:p w14:paraId="0B2A4BE6" w14:textId="77777777" w:rsidR="00C0434B" w:rsidRDefault="00C0434B" w:rsidP="005D27CD">
      <w:pPr>
        <w:ind w:left="1440" w:hanging="1440"/>
        <w:rPr>
          <w:sz w:val="24"/>
        </w:rPr>
      </w:pPr>
    </w:p>
    <w:p w14:paraId="6FDA661E" w14:textId="77777777" w:rsidR="00547AA3" w:rsidRDefault="00547AA3" w:rsidP="00547AA3">
      <w:pPr>
        <w:widowControl w:val="0"/>
        <w:autoSpaceDE w:val="0"/>
        <w:autoSpaceDN w:val="0"/>
        <w:adjustRightInd w:val="0"/>
        <w:ind w:left="1440" w:hanging="1440"/>
        <w:rPr>
          <w:sz w:val="24"/>
        </w:rPr>
      </w:pPr>
      <w:r>
        <w:rPr>
          <w:sz w:val="24"/>
        </w:rPr>
        <w:t>2020-2025</w:t>
      </w:r>
      <w:r>
        <w:rPr>
          <w:sz w:val="24"/>
        </w:rPr>
        <w:tab/>
      </w:r>
      <w:r w:rsidRPr="0050143B">
        <w:rPr>
          <w:i/>
          <w:sz w:val="24"/>
        </w:rPr>
        <w:t>Maximizing Access to Research Centers at the University of Missouri-Columbia</w:t>
      </w:r>
      <w:r>
        <w:rPr>
          <w:sz w:val="24"/>
        </w:rPr>
        <w:t xml:space="preserve"> (MARC T34: GM136493). National Institutes of Health (</w:t>
      </w:r>
      <w:r w:rsidRPr="0035527C">
        <w:rPr>
          <w:b/>
          <w:bCs/>
          <w:sz w:val="24"/>
        </w:rPr>
        <w:t>Role: Mentor</w:t>
      </w:r>
      <w:r>
        <w:rPr>
          <w:sz w:val="24"/>
        </w:rPr>
        <w:t>; PI: Mark Hannink)</w:t>
      </w:r>
      <w:r>
        <w:rPr>
          <w:sz w:val="24"/>
        </w:rPr>
        <w:tab/>
      </w:r>
    </w:p>
    <w:p w14:paraId="288C7DE4" w14:textId="77777777" w:rsidR="00547AA3" w:rsidRDefault="00547AA3" w:rsidP="00547AA3">
      <w:pPr>
        <w:widowControl w:val="0"/>
        <w:autoSpaceDE w:val="0"/>
        <w:autoSpaceDN w:val="0"/>
        <w:adjustRightInd w:val="0"/>
        <w:ind w:left="1440" w:hanging="1440"/>
        <w:rPr>
          <w:sz w:val="24"/>
        </w:rPr>
      </w:pPr>
    </w:p>
    <w:p w14:paraId="30C66A5F" w14:textId="77777777" w:rsidR="00547AA3" w:rsidRDefault="00547AA3" w:rsidP="00547AA3">
      <w:pPr>
        <w:widowControl w:val="0"/>
        <w:autoSpaceDE w:val="0"/>
        <w:autoSpaceDN w:val="0"/>
        <w:adjustRightInd w:val="0"/>
        <w:ind w:left="1440" w:hanging="1440"/>
        <w:rPr>
          <w:sz w:val="24"/>
        </w:rPr>
      </w:pPr>
      <w:bookmarkStart w:id="1" w:name="_Hlk31374072"/>
      <w:r>
        <w:rPr>
          <w:sz w:val="24"/>
        </w:rPr>
        <w:t>2012-2020</w:t>
      </w:r>
      <w:r>
        <w:rPr>
          <w:sz w:val="24"/>
        </w:rPr>
        <w:tab/>
      </w:r>
      <w:r w:rsidRPr="0050143B">
        <w:rPr>
          <w:i/>
          <w:sz w:val="24"/>
        </w:rPr>
        <w:t>Initiative for Maximizing Student Development in Biomedical Sciences</w:t>
      </w:r>
      <w:r>
        <w:rPr>
          <w:sz w:val="24"/>
        </w:rPr>
        <w:t xml:space="preserve"> (IMSD: R25 GM056901). National Institutes of Health (</w:t>
      </w:r>
      <w:r w:rsidRPr="0035527C">
        <w:rPr>
          <w:b/>
          <w:bCs/>
          <w:sz w:val="24"/>
        </w:rPr>
        <w:t>Role: Mentor</w:t>
      </w:r>
      <w:r>
        <w:rPr>
          <w:sz w:val="24"/>
        </w:rPr>
        <w:t xml:space="preserve">; PI: Mark Hannink) </w:t>
      </w:r>
    </w:p>
    <w:bookmarkEnd w:id="1"/>
    <w:p w14:paraId="5612B3F2" w14:textId="77777777" w:rsidR="00547AA3" w:rsidRDefault="00547AA3" w:rsidP="003E3426">
      <w:pPr>
        <w:widowControl w:val="0"/>
        <w:autoSpaceDE w:val="0"/>
        <w:autoSpaceDN w:val="0"/>
        <w:adjustRightInd w:val="0"/>
        <w:rPr>
          <w:sz w:val="24"/>
        </w:rPr>
      </w:pPr>
    </w:p>
    <w:p w14:paraId="783EACD3" w14:textId="46EB907C" w:rsidR="003E3426" w:rsidRDefault="003E3426" w:rsidP="003E3426">
      <w:pPr>
        <w:widowControl w:val="0"/>
        <w:autoSpaceDE w:val="0"/>
        <w:autoSpaceDN w:val="0"/>
        <w:adjustRightInd w:val="0"/>
        <w:rPr>
          <w:sz w:val="24"/>
        </w:rPr>
      </w:pPr>
      <w:r>
        <w:rPr>
          <w:sz w:val="24"/>
        </w:rPr>
        <w:t>2015-2019</w:t>
      </w:r>
      <w:r>
        <w:rPr>
          <w:sz w:val="24"/>
        </w:rPr>
        <w:tab/>
      </w:r>
      <w:r w:rsidRPr="00D432C1">
        <w:rPr>
          <w:i/>
          <w:sz w:val="24"/>
        </w:rPr>
        <w:t>Adolescent Information Management with Parents and Siblings</w:t>
      </w:r>
    </w:p>
    <w:p w14:paraId="17791144" w14:textId="77777777" w:rsidR="003E3426" w:rsidRPr="001428A2" w:rsidRDefault="003E3426" w:rsidP="003E3426">
      <w:pPr>
        <w:widowControl w:val="0"/>
        <w:autoSpaceDE w:val="0"/>
        <w:autoSpaceDN w:val="0"/>
        <w:adjustRightInd w:val="0"/>
        <w:ind w:left="630" w:firstLine="810"/>
        <w:rPr>
          <w:sz w:val="24"/>
          <w:szCs w:val="24"/>
        </w:rPr>
      </w:pPr>
      <w:r w:rsidRPr="00D432C1">
        <w:rPr>
          <w:sz w:val="24"/>
          <w:szCs w:val="24"/>
        </w:rPr>
        <w:t>National Science Foundation</w:t>
      </w:r>
      <w:r>
        <w:rPr>
          <w:i/>
          <w:sz w:val="24"/>
          <w:szCs w:val="24"/>
        </w:rPr>
        <w:t xml:space="preserve"> </w:t>
      </w:r>
      <w:r w:rsidRPr="00D432C1">
        <w:rPr>
          <w:sz w:val="24"/>
          <w:szCs w:val="24"/>
        </w:rPr>
        <w:t>(</w:t>
      </w:r>
      <w:r w:rsidRPr="0035527C">
        <w:rPr>
          <w:b/>
          <w:bCs/>
          <w:sz w:val="24"/>
          <w:szCs w:val="24"/>
        </w:rPr>
        <w:t>Role: PI</w:t>
      </w:r>
      <w:r w:rsidRPr="00D432C1">
        <w:rPr>
          <w:sz w:val="24"/>
          <w:szCs w:val="24"/>
        </w:rPr>
        <w:t>)</w:t>
      </w:r>
      <w:r w:rsidRPr="001428A2">
        <w:rPr>
          <w:sz w:val="24"/>
          <w:szCs w:val="24"/>
        </w:rPr>
        <w:t xml:space="preserve"> </w:t>
      </w:r>
    </w:p>
    <w:p w14:paraId="1A9825DD" w14:textId="77777777" w:rsidR="003E3426" w:rsidRDefault="003E3426" w:rsidP="003E3426">
      <w:pPr>
        <w:widowControl w:val="0"/>
        <w:autoSpaceDE w:val="0"/>
        <w:autoSpaceDN w:val="0"/>
        <w:adjustRightInd w:val="0"/>
        <w:ind w:left="720" w:firstLine="720"/>
        <w:rPr>
          <w:sz w:val="24"/>
          <w:szCs w:val="24"/>
        </w:rPr>
      </w:pPr>
      <w:r>
        <w:rPr>
          <w:sz w:val="24"/>
          <w:szCs w:val="24"/>
        </w:rPr>
        <w:t xml:space="preserve">Total costs: </w:t>
      </w:r>
      <w:r w:rsidRPr="001428A2">
        <w:rPr>
          <w:sz w:val="24"/>
          <w:szCs w:val="24"/>
        </w:rPr>
        <w:t>$275,000 for 3 years</w:t>
      </w:r>
      <w:r>
        <w:rPr>
          <w:sz w:val="24"/>
          <w:szCs w:val="24"/>
        </w:rPr>
        <w:t xml:space="preserve"> + 1 year no-cost extension</w:t>
      </w:r>
    </w:p>
    <w:p w14:paraId="59F13FB0" w14:textId="77777777" w:rsidR="003E3426" w:rsidRPr="00765895" w:rsidRDefault="003E3426" w:rsidP="003E3426">
      <w:pPr>
        <w:widowControl w:val="0"/>
        <w:autoSpaceDE w:val="0"/>
        <w:autoSpaceDN w:val="0"/>
        <w:adjustRightInd w:val="0"/>
        <w:ind w:left="720" w:firstLine="720"/>
        <w:rPr>
          <w:sz w:val="24"/>
          <w:szCs w:val="24"/>
        </w:rPr>
      </w:pPr>
      <w:r>
        <w:rPr>
          <w:sz w:val="24"/>
          <w:szCs w:val="24"/>
        </w:rPr>
        <w:t>(July 1, 2015 – June 30, 2019)</w:t>
      </w:r>
    </w:p>
    <w:p w14:paraId="55B18FA8" w14:textId="7485FB1E" w:rsidR="00D00723" w:rsidRDefault="00D00723" w:rsidP="00547AA3">
      <w:pPr>
        <w:rPr>
          <w:sz w:val="24"/>
        </w:rPr>
      </w:pPr>
    </w:p>
    <w:p w14:paraId="52FF91A1" w14:textId="49AA1206" w:rsidR="00C0434B" w:rsidRPr="00C0434B" w:rsidRDefault="00C0434B" w:rsidP="005D27CD">
      <w:pPr>
        <w:ind w:left="1440" w:hanging="1440"/>
        <w:rPr>
          <w:i/>
          <w:iCs/>
          <w:sz w:val="24"/>
          <w:u w:val="single"/>
        </w:rPr>
      </w:pPr>
      <w:r w:rsidRPr="00C0434B">
        <w:rPr>
          <w:i/>
          <w:iCs/>
          <w:sz w:val="24"/>
          <w:u w:val="single"/>
        </w:rPr>
        <w:t>Under Review</w:t>
      </w:r>
      <w:r w:rsidR="00683F3B">
        <w:rPr>
          <w:i/>
          <w:iCs/>
          <w:sz w:val="24"/>
          <w:u w:val="single"/>
        </w:rPr>
        <w:t>/In Progress</w:t>
      </w:r>
    </w:p>
    <w:p w14:paraId="4C8E5F06" w14:textId="77777777" w:rsidR="00C0434B" w:rsidRPr="001429E5" w:rsidRDefault="00C0434B" w:rsidP="00D66B1B">
      <w:pPr>
        <w:rPr>
          <w:i/>
          <w:sz w:val="24"/>
        </w:rPr>
      </w:pPr>
    </w:p>
    <w:p w14:paraId="0CE0401A" w14:textId="62537405" w:rsidR="00C0434B" w:rsidRPr="00A30E14" w:rsidRDefault="00631923" w:rsidP="00C0434B">
      <w:pPr>
        <w:widowControl w:val="0"/>
        <w:autoSpaceDE w:val="0"/>
        <w:autoSpaceDN w:val="0"/>
        <w:adjustRightInd w:val="0"/>
        <w:ind w:left="1440" w:hanging="1440"/>
        <w:rPr>
          <w:sz w:val="24"/>
          <w:szCs w:val="24"/>
        </w:rPr>
      </w:pPr>
      <w:r>
        <w:rPr>
          <w:sz w:val="24"/>
          <w:szCs w:val="24"/>
        </w:rPr>
        <w:t>April</w:t>
      </w:r>
      <w:r w:rsidR="00C0434B">
        <w:rPr>
          <w:sz w:val="24"/>
          <w:szCs w:val="24"/>
        </w:rPr>
        <w:t xml:space="preserve"> 202</w:t>
      </w:r>
      <w:r>
        <w:rPr>
          <w:sz w:val="24"/>
          <w:szCs w:val="24"/>
        </w:rPr>
        <w:t>2</w:t>
      </w:r>
      <w:r w:rsidR="00C0434B">
        <w:rPr>
          <w:sz w:val="24"/>
          <w:szCs w:val="24"/>
        </w:rPr>
        <w:tab/>
      </w:r>
      <w:r w:rsidR="00C0434B" w:rsidRPr="009612BB">
        <w:rPr>
          <w:i/>
          <w:sz w:val="24"/>
          <w:szCs w:val="24"/>
        </w:rPr>
        <w:t>Ontogeny and the Heterogeneity of Heavy Drinking Risk from Adolescence through Early Emerging Adulthood: A Multimodal Approach</w:t>
      </w:r>
      <w:r w:rsidR="00C0434B">
        <w:rPr>
          <w:sz w:val="24"/>
          <w:szCs w:val="24"/>
        </w:rPr>
        <w:t xml:space="preserve">.  </w:t>
      </w:r>
      <w:r w:rsidR="00CE0ADF">
        <w:rPr>
          <w:sz w:val="24"/>
          <w:szCs w:val="24"/>
        </w:rPr>
        <w:t xml:space="preserve">Resubmitted to </w:t>
      </w:r>
      <w:r w:rsidR="00C0434B">
        <w:rPr>
          <w:sz w:val="24"/>
          <w:szCs w:val="24"/>
        </w:rPr>
        <w:t>National Institutes of Health (</w:t>
      </w:r>
      <w:r w:rsidR="00C0434B" w:rsidRPr="00547AA3">
        <w:rPr>
          <w:b/>
          <w:bCs/>
          <w:sz w:val="24"/>
          <w:szCs w:val="24"/>
        </w:rPr>
        <w:t>Role: co-</w:t>
      </w:r>
      <w:r>
        <w:rPr>
          <w:b/>
          <w:bCs/>
          <w:sz w:val="24"/>
          <w:szCs w:val="24"/>
        </w:rPr>
        <w:t>PI</w:t>
      </w:r>
      <w:r w:rsidR="00C0434B">
        <w:rPr>
          <w:sz w:val="24"/>
          <w:szCs w:val="24"/>
        </w:rPr>
        <w:t xml:space="preserve">; PI: Bruce Bartholow).  </w:t>
      </w:r>
    </w:p>
    <w:p w14:paraId="1207CD89" w14:textId="77777777" w:rsidR="00C0434B" w:rsidRDefault="00C0434B" w:rsidP="00C0434B">
      <w:pPr>
        <w:ind w:left="1440" w:hanging="1440"/>
        <w:rPr>
          <w:sz w:val="24"/>
        </w:rPr>
      </w:pPr>
    </w:p>
    <w:p w14:paraId="7DC88FF1" w14:textId="46AFFE3B" w:rsidR="009069DB" w:rsidRDefault="00CD4431" w:rsidP="009069DB">
      <w:pPr>
        <w:ind w:left="1440" w:hanging="1440"/>
        <w:rPr>
          <w:sz w:val="24"/>
        </w:rPr>
      </w:pPr>
      <w:r>
        <w:rPr>
          <w:sz w:val="24"/>
        </w:rPr>
        <w:t xml:space="preserve">Sept </w:t>
      </w:r>
      <w:r w:rsidR="009069DB">
        <w:rPr>
          <w:sz w:val="24"/>
        </w:rPr>
        <w:t>2022</w:t>
      </w:r>
      <w:r w:rsidR="009069DB">
        <w:rPr>
          <w:sz w:val="24"/>
        </w:rPr>
        <w:tab/>
      </w:r>
      <w:r w:rsidR="009069DB" w:rsidRPr="00EC4A38">
        <w:rPr>
          <w:i/>
          <w:sz w:val="24"/>
        </w:rPr>
        <w:t>REU Site: Interdisciplinary Study of Close Relationship Across the Lifespan.</w:t>
      </w:r>
      <w:r w:rsidR="009069DB">
        <w:rPr>
          <w:sz w:val="24"/>
        </w:rPr>
        <w:t xml:space="preserve"> To be resubmitted to National Science Foundation (</w:t>
      </w:r>
      <w:r w:rsidR="009069DB" w:rsidRPr="00547AA3">
        <w:rPr>
          <w:b/>
          <w:bCs/>
          <w:sz w:val="24"/>
        </w:rPr>
        <w:t>Role: PI</w:t>
      </w:r>
      <w:r w:rsidR="009069DB">
        <w:rPr>
          <w:sz w:val="24"/>
        </w:rPr>
        <w:t xml:space="preserve">).  </w:t>
      </w:r>
      <w:r w:rsidR="009069DB">
        <w:rPr>
          <w:sz w:val="24"/>
        </w:rPr>
        <w:tab/>
      </w:r>
    </w:p>
    <w:p w14:paraId="4C6301F6" w14:textId="77777777" w:rsidR="009069DB" w:rsidRDefault="009069DB" w:rsidP="00C0434B">
      <w:pPr>
        <w:ind w:left="1440" w:hanging="1440"/>
        <w:rPr>
          <w:sz w:val="24"/>
        </w:rPr>
      </w:pPr>
    </w:p>
    <w:p w14:paraId="5064BB10" w14:textId="216A6821" w:rsidR="00C0434B" w:rsidRDefault="009069DB" w:rsidP="00C0434B">
      <w:pPr>
        <w:ind w:left="1440" w:hanging="1440"/>
        <w:rPr>
          <w:sz w:val="24"/>
        </w:rPr>
      </w:pPr>
      <w:r>
        <w:rPr>
          <w:sz w:val="24"/>
        </w:rPr>
        <w:t>Oct</w:t>
      </w:r>
      <w:r w:rsidR="00C0434B">
        <w:rPr>
          <w:sz w:val="24"/>
        </w:rPr>
        <w:t xml:space="preserve"> 202</w:t>
      </w:r>
      <w:r w:rsidR="00D66B1B">
        <w:rPr>
          <w:sz w:val="24"/>
        </w:rPr>
        <w:t>2</w:t>
      </w:r>
      <w:r w:rsidR="00C0434B">
        <w:rPr>
          <w:sz w:val="24"/>
        </w:rPr>
        <w:tab/>
      </w:r>
      <w:r w:rsidR="00C0434B" w:rsidRPr="00BD03BB">
        <w:rPr>
          <w:i/>
          <w:iCs/>
          <w:sz w:val="24"/>
        </w:rPr>
        <w:t xml:space="preserve">Collaborative Research: Stress, Coping, and Adolescents’ Internalizing Symptoms.  </w:t>
      </w:r>
      <w:r w:rsidR="00D66B1B">
        <w:rPr>
          <w:sz w:val="24"/>
        </w:rPr>
        <w:t xml:space="preserve">To be resubmitted </w:t>
      </w:r>
      <w:r w:rsidR="00C0434B">
        <w:rPr>
          <w:sz w:val="24"/>
        </w:rPr>
        <w:t>to National Science Foundation (</w:t>
      </w:r>
      <w:r w:rsidR="00C0434B" w:rsidRPr="00547AA3">
        <w:rPr>
          <w:b/>
          <w:bCs/>
          <w:sz w:val="24"/>
        </w:rPr>
        <w:t>Role: co-Investigator</w:t>
      </w:r>
      <w:r w:rsidR="00C0434B">
        <w:rPr>
          <w:sz w:val="24"/>
        </w:rPr>
        <w:t xml:space="preserve">, PI: Sarah Killoren). </w:t>
      </w:r>
    </w:p>
    <w:p w14:paraId="6882A298" w14:textId="77777777" w:rsidR="00D66B1B" w:rsidRDefault="00D66B1B" w:rsidP="00D66B1B">
      <w:pPr>
        <w:ind w:left="1440" w:hanging="1440"/>
        <w:rPr>
          <w:sz w:val="24"/>
        </w:rPr>
      </w:pPr>
    </w:p>
    <w:p w14:paraId="5A877589" w14:textId="77777777" w:rsidR="00C0434B" w:rsidRDefault="00C0434B" w:rsidP="005D27CD">
      <w:pPr>
        <w:ind w:left="1440" w:hanging="1440"/>
        <w:rPr>
          <w:sz w:val="24"/>
        </w:rPr>
      </w:pPr>
    </w:p>
    <w:p w14:paraId="758AE4A5" w14:textId="5DE632D6" w:rsidR="0035527C" w:rsidRPr="00CD61C4" w:rsidRDefault="0035527C" w:rsidP="00547AA3">
      <w:pPr>
        <w:rPr>
          <w:b/>
          <w:bCs/>
          <w:i/>
          <w:iCs/>
          <w:sz w:val="24"/>
        </w:rPr>
      </w:pPr>
      <w:r w:rsidRPr="00CD61C4">
        <w:rPr>
          <w:b/>
          <w:bCs/>
          <w:i/>
          <w:iCs/>
          <w:sz w:val="24"/>
        </w:rPr>
        <w:t>Internal Grants</w:t>
      </w:r>
    </w:p>
    <w:p w14:paraId="58A6B356" w14:textId="77777777" w:rsidR="0035527C" w:rsidRDefault="0035527C" w:rsidP="005D27CD">
      <w:pPr>
        <w:ind w:left="1440" w:hanging="1440"/>
        <w:rPr>
          <w:sz w:val="24"/>
        </w:rPr>
      </w:pPr>
    </w:p>
    <w:p w14:paraId="0F137365" w14:textId="65FA0F8F" w:rsidR="003E3426" w:rsidRPr="00547AA3" w:rsidRDefault="00547AA3" w:rsidP="005D27CD">
      <w:pPr>
        <w:ind w:left="1440" w:hanging="1440"/>
        <w:rPr>
          <w:i/>
          <w:iCs/>
          <w:sz w:val="24"/>
          <w:u w:val="single"/>
        </w:rPr>
      </w:pPr>
      <w:r w:rsidRPr="00547AA3">
        <w:rPr>
          <w:i/>
          <w:iCs/>
          <w:sz w:val="24"/>
          <w:u w:val="single"/>
        </w:rPr>
        <w:t>Funded</w:t>
      </w:r>
    </w:p>
    <w:p w14:paraId="73BD22D6" w14:textId="77777777" w:rsidR="005E6945" w:rsidRDefault="005E6945" w:rsidP="005E6945">
      <w:pPr>
        <w:spacing w:before="10"/>
        <w:rPr>
          <w:sz w:val="24"/>
        </w:rPr>
      </w:pPr>
    </w:p>
    <w:p w14:paraId="3731E9D4" w14:textId="298E90AA" w:rsidR="005E6945" w:rsidRDefault="005E6945" w:rsidP="005E6945">
      <w:pPr>
        <w:spacing w:before="10"/>
        <w:ind w:left="1440" w:hanging="1440"/>
        <w:rPr>
          <w:sz w:val="24"/>
        </w:rPr>
      </w:pPr>
      <w:r>
        <w:rPr>
          <w:sz w:val="24"/>
        </w:rPr>
        <w:t>2020-202</w:t>
      </w:r>
      <w:r w:rsidR="00516E2D">
        <w:rPr>
          <w:sz w:val="24"/>
        </w:rPr>
        <w:t>2</w:t>
      </w:r>
      <w:r>
        <w:rPr>
          <w:sz w:val="24"/>
        </w:rPr>
        <w:tab/>
      </w:r>
      <w:r>
        <w:rPr>
          <w:i/>
          <w:sz w:val="24"/>
        </w:rPr>
        <w:t>Adolescents’ Mental Health and Involvement in Problem Behaviors Before, During and After COVID-19: The Role of Social Support</w:t>
      </w:r>
      <w:r>
        <w:rPr>
          <w:sz w:val="24"/>
        </w:rPr>
        <w:tab/>
      </w:r>
    </w:p>
    <w:p w14:paraId="10E44847" w14:textId="77777777" w:rsidR="005E6945" w:rsidRDefault="005E6945" w:rsidP="005E6945">
      <w:pPr>
        <w:spacing w:before="10"/>
        <w:ind w:left="720" w:firstLine="720"/>
        <w:rPr>
          <w:sz w:val="24"/>
        </w:rPr>
      </w:pPr>
      <w:r>
        <w:rPr>
          <w:sz w:val="24"/>
        </w:rPr>
        <w:t>University of Missouri Research Council Grant (</w:t>
      </w:r>
      <w:r w:rsidRPr="00C45F76">
        <w:rPr>
          <w:b/>
          <w:bCs/>
          <w:sz w:val="24"/>
        </w:rPr>
        <w:t>Role: Co-I</w:t>
      </w:r>
      <w:r>
        <w:rPr>
          <w:sz w:val="24"/>
        </w:rPr>
        <w:t>; PI: Sarah Killoren)</w:t>
      </w:r>
    </w:p>
    <w:p w14:paraId="20B5929A" w14:textId="5ACA7FC6" w:rsidR="005E6945" w:rsidRDefault="005E6945" w:rsidP="005E6945">
      <w:pPr>
        <w:spacing w:before="10"/>
        <w:rPr>
          <w:sz w:val="24"/>
        </w:rPr>
      </w:pPr>
      <w:r>
        <w:rPr>
          <w:sz w:val="24"/>
        </w:rPr>
        <w:tab/>
      </w:r>
      <w:r>
        <w:rPr>
          <w:sz w:val="24"/>
        </w:rPr>
        <w:tab/>
        <w:t xml:space="preserve">Total costs: $9995 for one year </w:t>
      </w:r>
      <w:r w:rsidR="00516E2D">
        <w:rPr>
          <w:sz w:val="24"/>
        </w:rPr>
        <w:t>+ 1 year no-cost extension</w:t>
      </w:r>
    </w:p>
    <w:p w14:paraId="1628D2F6" w14:textId="77777777" w:rsidR="005E6945" w:rsidRDefault="005E6945" w:rsidP="005E6945">
      <w:pPr>
        <w:widowControl w:val="0"/>
        <w:autoSpaceDE w:val="0"/>
        <w:autoSpaceDN w:val="0"/>
        <w:adjustRightInd w:val="0"/>
        <w:rPr>
          <w:sz w:val="24"/>
        </w:rPr>
      </w:pPr>
    </w:p>
    <w:bookmarkEnd w:id="0"/>
    <w:p w14:paraId="7500E25D" w14:textId="1BEE2E40" w:rsidR="00D432C1" w:rsidRDefault="00EA3895" w:rsidP="00547AA3">
      <w:pPr>
        <w:widowControl w:val="0"/>
        <w:autoSpaceDE w:val="0"/>
        <w:autoSpaceDN w:val="0"/>
        <w:adjustRightInd w:val="0"/>
        <w:ind w:left="1440" w:hanging="1440"/>
        <w:rPr>
          <w:sz w:val="24"/>
        </w:rPr>
      </w:pPr>
      <w:r>
        <w:rPr>
          <w:sz w:val="24"/>
        </w:rPr>
        <w:t>2015</w:t>
      </w:r>
      <w:r w:rsidR="00D432C1">
        <w:rPr>
          <w:sz w:val="24"/>
        </w:rPr>
        <w:t>-2016</w:t>
      </w:r>
      <w:r>
        <w:rPr>
          <w:sz w:val="24"/>
        </w:rPr>
        <w:tab/>
      </w:r>
      <w:r w:rsidR="00D432C1">
        <w:rPr>
          <w:i/>
          <w:sz w:val="24"/>
        </w:rPr>
        <w:t>Family Transitions and Influence across the College Years</w:t>
      </w:r>
      <w:r>
        <w:rPr>
          <w:sz w:val="24"/>
        </w:rPr>
        <w:tab/>
      </w:r>
    </w:p>
    <w:p w14:paraId="3DF9003F" w14:textId="77777777" w:rsidR="00EA3895" w:rsidRDefault="00EA3895" w:rsidP="00EA3895">
      <w:pPr>
        <w:spacing w:before="10"/>
        <w:rPr>
          <w:sz w:val="24"/>
        </w:rPr>
      </w:pPr>
      <w:r>
        <w:rPr>
          <w:i/>
          <w:sz w:val="24"/>
        </w:rPr>
        <w:tab/>
      </w:r>
      <w:r>
        <w:rPr>
          <w:i/>
          <w:sz w:val="24"/>
        </w:rPr>
        <w:tab/>
      </w:r>
      <w:r>
        <w:rPr>
          <w:sz w:val="24"/>
        </w:rPr>
        <w:t>University of Missouri Research Council</w:t>
      </w:r>
      <w:r w:rsidR="00D432C1">
        <w:rPr>
          <w:sz w:val="24"/>
        </w:rPr>
        <w:t xml:space="preserve"> Grant (</w:t>
      </w:r>
      <w:r w:rsidR="00D432C1" w:rsidRPr="00C45F76">
        <w:rPr>
          <w:b/>
          <w:bCs/>
          <w:sz w:val="24"/>
        </w:rPr>
        <w:t>Role: PI</w:t>
      </w:r>
      <w:r w:rsidR="00D432C1">
        <w:rPr>
          <w:sz w:val="24"/>
        </w:rPr>
        <w:t>)</w:t>
      </w:r>
    </w:p>
    <w:p w14:paraId="148B5179" w14:textId="77777777" w:rsidR="00D432C1" w:rsidRDefault="00EA3895" w:rsidP="00EA3895">
      <w:pPr>
        <w:spacing w:before="10"/>
        <w:rPr>
          <w:sz w:val="24"/>
        </w:rPr>
      </w:pPr>
      <w:r>
        <w:rPr>
          <w:sz w:val="24"/>
        </w:rPr>
        <w:tab/>
      </w:r>
      <w:r>
        <w:rPr>
          <w:sz w:val="24"/>
        </w:rPr>
        <w:tab/>
      </w:r>
      <w:r w:rsidR="00D432C1">
        <w:rPr>
          <w:sz w:val="24"/>
        </w:rPr>
        <w:t xml:space="preserve">Total costs: </w:t>
      </w:r>
      <w:r>
        <w:rPr>
          <w:sz w:val="24"/>
        </w:rPr>
        <w:t>$9990 for 1 year</w:t>
      </w:r>
    </w:p>
    <w:p w14:paraId="3FC1479A" w14:textId="77777777" w:rsidR="00977CBC" w:rsidRDefault="00977CBC" w:rsidP="00EA3895">
      <w:pPr>
        <w:spacing w:before="10"/>
        <w:rPr>
          <w:sz w:val="24"/>
        </w:rPr>
      </w:pPr>
    </w:p>
    <w:p w14:paraId="74E4C512" w14:textId="77777777" w:rsidR="00D432C1" w:rsidRDefault="000B6D03" w:rsidP="000B6D03">
      <w:pPr>
        <w:spacing w:before="10"/>
        <w:rPr>
          <w:sz w:val="24"/>
        </w:rPr>
      </w:pPr>
      <w:r>
        <w:rPr>
          <w:sz w:val="24"/>
        </w:rPr>
        <w:t>2013</w:t>
      </w:r>
      <w:r w:rsidR="00D432C1">
        <w:rPr>
          <w:sz w:val="24"/>
        </w:rPr>
        <w:t>-2015</w:t>
      </w:r>
      <w:r>
        <w:rPr>
          <w:sz w:val="24"/>
        </w:rPr>
        <w:tab/>
      </w:r>
      <w:r w:rsidR="00D432C1">
        <w:rPr>
          <w:i/>
          <w:sz w:val="24"/>
        </w:rPr>
        <w:t>Mechanisms of Sibling Influence on Adolescent Girls’ Sexuality Development</w:t>
      </w:r>
      <w:r>
        <w:rPr>
          <w:sz w:val="24"/>
        </w:rPr>
        <w:tab/>
      </w:r>
    </w:p>
    <w:p w14:paraId="0769337C" w14:textId="77777777" w:rsidR="009D4C1B" w:rsidRDefault="009D4C1B" w:rsidP="009D4C1B">
      <w:pPr>
        <w:spacing w:before="10"/>
        <w:ind w:left="720" w:firstLine="720"/>
        <w:rPr>
          <w:sz w:val="24"/>
        </w:rPr>
      </w:pPr>
      <w:r>
        <w:rPr>
          <w:sz w:val="24"/>
        </w:rPr>
        <w:t>University of Missouri Research Council Grant (</w:t>
      </w:r>
      <w:r w:rsidRPr="00C45F76">
        <w:rPr>
          <w:b/>
          <w:bCs/>
          <w:sz w:val="24"/>
        </w:rPr>
        <w:t>Role: Co-I</w:t>
      </w:r>
      <w:r>
        <w:rPr>
          <w:sz w:val="24"/>
        </w:rPr>
        <w:t>; PI: Sarah Killoren)</w:t>
      </w:r>
    </w:p>
    <w:p w14:paraId="69E8DDE8" w14:textId="77777777" w:rsidR="000B6D03" w:rsidRDefault="00EA3895" w:rsidP="000B6D03">
      <w:pPr>
        <w:spacing w:before="10"/>
        <w:rPr>
          <w:sz w:val="24"/>
        </w:rPr>
      </w:pPr>
      <w:r>
        <w:rPr>
          <w:sz w:val="24"/>
        </w:rPr>
        <w:tab/>
      </w:r>
      <w:r>
        <w:rPr>
          <w:sz w:val="24"/>
        </w:rPr>
        <w:tab/>
      </w:r>
      <w:r w:rsidR="009D4C1B">
        <w:rPr>
          <w:sz w:val="24"/>
        </w:rPr>
        <w:t xml:space="preserve">Total costs: </w:t>
      </w:r>
      <w:r>
        <w:rPr>
          <w:sz w:val="24"/>
        </w:rPr>
        <w:t>$7150</w:t>
      </w:r>
      <w:r w:rsidR="000B6D03">
        <w:rPr>
          <w:sz w:val="24"/>
        </w:rPr>
        <w:t xml:space="preserve"> for one year</w:t>
      </w:r>
      <w:r w:rsidR="001428A2">
        <w:rPr>
          <w:sz w:val="24"/>
        </w:rPr>
        <w:t xml:space="preserve"> + 1 year no cost extension</w:t>
      </w:r>
    </w:p>
    <w:p w14:paraId="25960086" w14:textId="77777777" w:rsidR="000B6D03" w:rsidRDefault="000B6D03" w:rsidP="003C49FC">
      <w:pPr>
        <w:spacing w:before="10"/>
        <w:rPr>
          <w:sz w:val="24"/>
        </w:rPr>
      </w:pPr>
    </w:p>
    <w:p w14:paraId="069ED619" w14:textId="77777777" w:rsidR="00B026CB" w:rsidRPr="00B026CB" w:rsidRDefault="003C49FC" w:rsidP="003C49FC">
      <w:pPr>
        <w:spacing w:before="10"/>
        <w:rPr>
          <w:i/>
          <w:sz w:val="24"/>
        </w:rPr>
      </w:pPr>
      <w:r w:rsidRPr="00B026CB">
        <w:rPr>
          <w:sz w:val="24"/>
        </w:rPr>
        <w:t>2012</w:t>
      </w:r>
      <w:r w:rsidRPr="00B026CB">
        <w:rPr>
          <w:sz w:val="24"/>
        </w:rPr>
        <w:tab/>
      </w:r>
      <w:r w:rsidRPr="00B026CB">
        <w:rPr>
          <w:sz w:val="24"/>
        </w:rPr>
        <w:tab/>
      </w:r>
      <w:r w:rsidR="00B026CB" w:rsidRPr="00B026CB">
        <w:rPr>
          <w:i/>
          <w:sz w:val="24"/>
        </w:rPr>
        <w:t>Sibling Relationships During the Transition to College</w:t>
      </w:r>
    </w:p>
    <w:p w14:paraId="16882027" w14:textId="507A7598" w:rsidR="003C49FC" w:rsidRPr="00B026CB" w:rsidRDefault="003C49FC" w:rsidP="00B026CB">
      <w:pPr>
        <w:spacing w:before="10"/>
        <w:ind w:left="720" w:firstLine="720"/>
        <w:rPr>
          <w:i/>
          <w:sz w:val="24"/>
        </w:rPr>
      </w:pPr>
      <w:r w:rsidRPr="00B026CB">
        <w:rPr>
          <w:sz w:val="24"/>
        </w:rPr>
        <w:t>Faculty Development Grant</w:t>
      </w:r>
      <w:r w:rsidR="00B026CB" w:rsidRPr="00B026CB">
        <w:rPr>
          <w:sz w:val="24"/>
        </w:rPr>
        <w:t>, MU</w:t>
      </w:r>
      <w:r w:rsidR="00B026CB" w:rsidRPr="00B026CB">
        <w:rPr>
          <w:i/>
          <w:sz w:val="24"/>
        </w:rPr>
        <w:t xml:space="preserve"> </w:t>
      </w:r>
      <w:r w:rsidRPr="00B026CB">
        <w:rPr>
          <w:sz w:val="24"/>
        </w:rPr>
        <w:t>Arts &amp; Science Alumni Association</w:t>
      </w:r>
      <w:r w:rsidR="00C45F76">
        <w:rPr>
          <w:sz w:val="24"/>
        </w:rPr>
        <w:t xml:space="preserve"> (</w:t>
      </w:r>
      <w:r w:rsidR="00C45F76" w:rsidRPr="00C45F76">
        <w:rPr>
          <w:b/>
          <w:bCs/>
          <w:sz w:val="24"/>
        </w:rPr>
        <w:t>Role: PI</w:t>
      </w:r>
      <w:r w:rsidR="00C45F76">
        <w:rPr>
          <w:sz w:val="24"/>
        </w:rPr>
        <w:t>)</w:t>
      </w:r>
    </w:p>
    <w:p w14:paraId="7F462BF1" w14:textId="77777777" w:rsidR="003C49FC" w:rsidRDefault="00B026CB" w:rsidP="003C49FC">
      <w:pPr>
        <w:spacing w:before="10"/>
        <w:ind w:left="720" w:firstLine="720"/>
        <w:rPr>
          <w:sz w:val="24"/>
        </w:rPr>
      </w:pPr>
      <w:r w:rsidRPr="00B026CB">
        <w:rPr>
          <w:sz w:val="24"/>
        </w:rPr>
        <w:t xml:space="preserve">Total costs: </w:t>
      </w:r>
      <w:r w:rsidR="00EA3895" w:rsidRPr="00B026CB">
        <w:rPr>
          <w:sz w:val="24"/>
        </w:rPr>
        <w:t xml:space="preserve">$1500 </w:t>
      </w:r>
      <w:r w:rsidR="003C49FC" w:rsidRPr="00B026CB">
        <w:rPr>
          <w:sz w:val="24"/>
        </w:rPr>
        <w:t>for 1 year</w:t>
      </w:r>
      <w:r w:rsidR="003C49FC">
        <w:rPr>
          <w:sz w:val="24"/>
        </w:rPr>
        <w:t xml:space="preserve"> </w:t>
      </w:r>
    </w:p>
    <w:p w14:paraId="4210AA19" w14:textId="77777777" w:rsidR="003C49FC" w:rsidRDefault="003C49FC" w:rsidP="003C49FC">
      <w:pPr>
        <w:spacing w:before="10"/>
        <w:ind w:left="720" w:firstLine="720"/>
        <w:rPr>
          <w:sz w:val="24"/>
        </w:rPr>
      </w:pPr>
    </w:p>
    <w:p w14:paraId="145A4A24" w14:textId="77777777" w:rsidR="00CA4D00" w:rsidRDefault="00CA4D00" w:rsidP="00CA4D00">
      <w:pPr>
        <w:spacing w:before="10"/>
        <w:rPr>
          <w:i/>
          <w:sz w:val="24"/>
        </w:rPr>
      </w:pPr>
      <w:r>
        <w:rPr>
          <w:sz w:val="24"/>
        </w:rPr>
        <w:t>2011</w:t>
      </w:r>
      <w:r>
        <w:rPr>
          <w:sz w:val="24"/>
        </w:rPr>
        <w:tab/>
      </w:r>
      <w:r>
        <w:rPr>
          <w:sz w:val="24"/>
        </w:rPr>
        <w:tab/>
      </w:r>
      <w:r>
        <w:rPr>
          <w:i/>
          <w:sz w:val="24"/>
        </w:rPr>
        <w:t>International Travel Award</w:t>
      </w:r>
    </w:p>
    <w:p w14:paraId="66DAFE60" w14:textId="77777777" w:rsidR="00CA4D00" w:rsidRDefault="00CA4D00" w:rsidP="00CA4D00">
      <w:pPr>
        <w:spacing w:before="10"/>
        <w:rPr>
          <w:sz w:val="24"/>
        </w:rPr>
      </w:pPr>
      <w:r>
        <w:rPr>
          <w:i/>
          <w:sz w:val="24"/>
        </w:rPr>
        <w:tab/>
      </w:r>
      <w:r>
        <w:rPr>
          <w:i/>
          <w:sz w:val="24"/>
        </w:rPr>
        <w:tab/>
      </w:r>
      <w:r w:rsidR="009D4C1B">
        <w:rPr>
          <w:sz w:val="24"/>
        </w:rPr>
        <w:t>University of Missouri Research Council</w:t>
      </w:r>
    </w:p>
    <w:p w14:paraId="7A5D84A9" w14:textId="77777777" w:rsidR="00CA4D00" w:rsidRDefault="006D0A2D" w:rsidP="00CA4D00">
      <w:pPr>
        <w:spacing w:before="10"/>
        <w:rPr>
          <w:sz w:val="24"/>
        </w:rPr>
      </w:pPr>
      <w:r>
        <w:rPr>
          <w:sz w:val="24"/>
        </w:rPr>
        <w:tab/>
      </w:r>
      <w:r>
        <w:rPr>
          <w:sz w:val="24"/>
        </w:rPr>
        <w:tab/>
      </w:r>
      <w:r w:rsidR="009D4C1B">
        <w:rPr>
          <w:sz w:val="24"/>
        </w:rPr>
        <w:t xml:space="preserve">Total costs: </w:t>
      </w:r>
      <w:r>
        <w:rPr>
          <w:sz w:val="24"/>
        </w:rPr>
        <w:t>$1000</w:t>
      </w:r>
      <w:r w:rsidR="00CA4D00">
        <w:rPr>
          <w:sz w:val="24"/>
        </w:rPr>
        <w:t xml:space="preserve"> towards conference travel (SRCD, 2011, Montreal)</w:t>
      </w:r>
    </w:p>
    <w:p w14:paraId="70B734CA" w14:textId="77777777" w:rsidR="00CA4D00" w:rsidRDefault="00CA4D00" w:rsidP="00E41C6C">
      <w:pPr>
        <w:spacing w:before="10"/>
        <w:rPr>
          <w:sz w:val="24"/>
        </w:rPr>
      </w:pPr>
    </w:p>
    <w:p w14:paraId="3F710AB7" w14:textId="77777777" w:rsidR="00E41C6C" w:rsidRDefault="00E41C6C" w:rsidP="00E41C6C">
      <w:pPr>
        <w:spacing w:before="10"/>
        <w:rPr>
          <w:i/>
          <w:sz w:val="24"/>
        </w:rPr>
      </w:pPr>
      <w:r>
        <w:rPr>
          <w:sz w:val="24"/>
        </w:rPr>
        <w:t>2011</w:t>
      </w:r>
      <w:r>
        <w:rPr>
          <w:sz w:val="24"/>
        </w:rPr>
        <w:tab/>
      </w:r>
      <w:r>
        <w:rPr>
          <w:sz w:val="24"/>
        </w:rPr>
        <w:tab/>
      </w:r>
      <w:r>
        <w:rPr>
          <w:i/>
          <w:sz w:val="24"/>
        </w:rPr>
        <w:t>Summer Research Fellowship</w:t>
      </w:r>
    </w:p>
    <w:p w14:paraId="6EB4E685" w14:textId="77777777" w:rsidR="00E41C6C" w:rsidRDefault="00E41C6C" w:rsidP="00E41C6C">
      <w:pPr>
        <w:spacing w:before="10"/>
        <w:rPr>
          <w:sz w:val="24"/>
        </w:rPr>
      </w:pPr>
      <w:r>
        <w:rPr>
          <w:i/>
          <w:sz w:val="24"/>
        </w:rPr>
        <w:tab/>
      </w:r>
      <w:r>
        <w:rPr>
          <w:i/>
          <w:sz w:val="24"/>
        </w:rPr>
        <w:tab/>
      </w:r>
      <w:r>
        <w:rPr>
          <w:sz w:val="24"/>
        </w:rPr>
        <w:t>University of Missouri</w:t>
      </w:r>
      <w:r w:rsidR="009D4C1B">
        <w:rPr>
          <w:sz w:val="24"/>
        </w:rPr>
        <w:t xml:space="preserve"> Research Council</w:t>
      </w:r>
    </w:p>
    <w:p w14:paraId="2CFC6691" w14:textId="77777777" w:rsidR="00E41C6C" w:rsidRDefault="00E41C6C" w:rsidP="00E41C6C">
      <w:pPr>
        <w:spacing w:before="10"/>
        <w:rPr>
          <w:sz w:val="24"/>
        </w:rPr>
      </w:pPr>
      <w:r>
        <w:rPr>
          <w:sz w:val="24"/>
        </w:rPr>
        <w:tab/>
      </w:r>
      <w:r>
        <w:rPr>
          <w:sz w:val="24"/>
        </w:rPr>
        <w:tab/>
      </w:r>
      <w:r w:rsidR="009D4C1B">
        <w:rPr>
          <w:sz w:val="24"/>
        </w:rPr>
        <w:t xml:space="preserve">Total costs: </w:t>
      </w:r>
      <w:r>
        <w:rPr>
          <w:sz w:val="24"/>
        </w:rPr>
        <w:t>$7000</w:t>
      </w:r>
      <w:r w:rsidR="00CA4D00">
        <w:rPr>
          <w:sz w:val="24"/>
        </w:rPr>
        <w:t xml:space="preserve"> towards summer salary</w:t>
      </w:r>
    </w:p>
    <w:p w14:paraId="69F79207" w14:textId="77777777" w:rsidR="00CA4D00" w:rsidRDefault="00CA4D00" w:rsidP="00192533">
      <w:pPr>
        <w:spacing w:before="10"/>
        <w:rPr>
          <w:sz w:val="24"/>
        </w:rPr>
      </w:pPr>
    </w:p>
    <w:p w14:paraId="59AA1013" w14:textId="77777777" w:rsidR="009D4C1B" w:rsidRDefault="00192533" w:rsidP="009D4C1B">
      <w:pPr>
        <w:spacing w:before="10"/>
        <w:ind w:left="1440" w:hanging="1440"/>
        <w:rPr>
          <w:sz w:val="24"/>
        </w:rPr>
      </w:pPr>
      <w:r>
        <w:rPr>
          <w:sz w:val="24"/>
        </w:rPr>
        <w:t>2010</w:t>
      </w:r>
      <w:r w:rsidR="009D4C1B">
        <w:rPr>
          <w:sz w:val="24"/>
        </w:rPr>
        <w:t>-2012</w:t>
      </w:r>
      <w:r>
        <w:rPr>
          <w:sz w:val="24"/>
        </w:rPr>
        <w:tab/>
      </w:r>
      <w:r w:rsidR="009D4C1B">
        <w:rPr>
          <w:i/>
          <w:sz w:val="24"/>
        </w:rPr>
        <w:t>Differential Autonomy Development in First- and Second-Born Adolescents: A Four-Year Longitudinal Study</w:t>
      </w:r>
      <w:r>
        <w:rPr>
          <w:sz w:val="24"/>
        </w:rPr>
        <w:tab/>
      </w:r>
    </w:p>
    <w:p w14:paraId="6C379A91" w14:textId="77777777" w:rsidR="009D4C1B" w:rsidRDefault="009D4C1B" w:rsidP="009D4C1B">
      <w:pPr>
        <w:spacing w:before="10"/>
        <w:ind w:left="1440" w:hanging="1440"/>
        <w:rPr>
          <w:sz w:val="24"/>
        </w:rPr>
      </w:pPr>
      <w:r>
        <w:rPr>
          <w:sz w:val="24"/>
        </w:rPr>
        <w:tab/>
        <w:t>University of Missouri Research Council Grant (</w:t>
      </w:r>
      <w:r w:rsidRPr="00C45F76">
        <w:rPr>
          <w:b/>
          <w:bCs/>
          <w:sz w:val="24"/>
        </w:rPr>
        <w:t>Role: PI</w:t>
      </w:r>
      <w:r>
        <w:rPr>
          <w:sz w:val="24"/>
        </w:rPr>
        <w:t>)</w:t>
      </w:r>
    </w:p>
    <w:p w14:paraId="2C319B92" w14:textId="77777777" w:rsidR="00192533" w:rsidRDefault="00192533" w:rsidP="0008127F">
      <w:pPr>
        <w:spacing w:before="10"/>
        <w:rPr>
          <w:sz w:val="24"/>
        </w:rPr>
      </w:pPr>
      <w:r>
        <w:rPr>
          <w:sz w:val="24"/>
        </w:rPr>
        <w:tab/>
      </w:r>
      <w:r>
        <w:rPr>
          <w:sz w:val="24"/>
        </w:rPr>
        <w:tab/>
      </w:r>
      <w:r w:rsidR="009D4C1B">
        <w:rPr>
          <w:sz w:val="24"/>
        </w:rPr>
        <w:t xml:space="preserve">Total costs: </w:t>
      </w:r>
      <w:r>
        <w:rPr>
          <w:sz w:val="24"/>
        </w:rPr>
        <w:t>$7500 for 1 year</w:t>
      </w:r>
      <w:r w:rsidR="006B7B48">
        <w:rPr>
          <w:sz w:val="24"/>
        </w:rPr>
        <w:t xml:space="preserve"> + </w:t>
      </w:r>
      <w:r w:rsidR="00F94B4A">
        <w:rPr>
          <w:sz w:val="24"/>
        </w:rPr>
        <w:t>1 year no cost extension</w:t>
      </w:r>
      <w:r>
        <w:rPr>
          <w:sz w:val="24"/>
        </w:rPr>
        <w:t xml:space="preserve"> </w:t>
      </w:r>
    </w:p>
    <w:p w14:paraId="062A034A" w14:textId="77777777" w:rsidR="00E41C6C" w:rsidRDefault="00E41C6C" w:rsidP="0008127F">
      <w:pPr>
        <w:spacing w:before="10"/>
        <w:rPr>
          <w:sz w:val="24"/>
        </w:rPr>
      </w:pPr>
    </w:p>
    <w:p w14:paraId="14CCD9CB" w14:textId="77777777" w:rsidR="001B009E" w:rsidRPr="00B026CB" w:rsidRDefault="001B009E" w:rsidP="0008127F">
      <w:pPr>
        <w:spacing w:before="10"/>
        <w:rPr>
          <w:i/>
          <w:sz w:val="24"/>
        </w:rPr>
      </w:pPr>
      <w:r w:rsidRPr="00B026CB">
        <w:rPr>
          <w:sz w:val="24"/>
        </w:rPr>
        <w:t>2008</w:t>
      </w:r>
      <w:r w:rsidR="009D4C1B" w:rsidRPr="00B026CB">
        <w:rPr>
          <w:sz w:val="24"/>
        </w:rPr>
        <w:t>-2010</w:t>
      </w:r>
      <w:r w:rsidRPr="00B026CB">
        <w:rPr>
          <w:sz w:val="24"/>
        </w:rPr>
        <w:tab/>
      </w:r>
      <w:r w:rsidR="00B026CB" w:rsidRPr="00B026CB">
        <w:rPr>
          <w:i/>
          <w:sz w:val="24"/>
        </w:rPr>
        <w:t>Adolescent Sibling Conflict, Cooperation, and Closeness</w:t>
      </w:r>
    </w:p>
    <w:p w14:paraId="11CC0529" w14:textId="77777777" w:rsidR="001B009E" w:rsidRPr="00B026CB" w:rsidRDefault="001B009E" w:rsidP="0008127F">
      <w:pPr>
        <w:spacing w:before="10"/>
        <w:rPr>
          <w:sz w:val="24"/>
        </w:rPr>
      </w:pPr>
      <w:r w:rsidRPr="00B026CB">
        <w:rPr>
          <w:i/>
          <w:sz w:val="24"/>
        </w:rPr>
        <w:tab/>
      </w:r>
      <w:r w:rsidRPr="00B026CB">
        <w:rPr>
          <w:i/>
          <w:sz w:val="24"/>
        </w:rPr>
        <w:tab/>
      </w:r>
      <w:r w:rsidRPr="00B026CB">
        <w:rPr>
          <w:sz w:val="24"/>
        </w:rPr>
        <w:t xml:space="preserve">University of Missouri System </w:t>
      </w:r>
      <w:r w:rsidR="009D4C1B" w:rsidRPr="00B026CB">
        <w:rPr>
          <w:sz w:val="24"/>
        </w:rPr>
        <w:t>Research Board Grant (</w:t>
      </w:r>
      <w:r w:rsidR="009D4C1B" w:rsidRPr="00C45F76">
        <w:rPr>
          <w:b/>
          <w:bCs/>
          <w:sz w:val="24"/>
        </w:rPr>
        <w:t>Role: PI</w:t>
      </w:r>
      <w:r w:rsidR="009D4C1B" w:rsidRPr="00B026CB">
        <w:rPr>
          <w:sz w:val="24"/>
        </w:rPr>
        <w:t>)</w:t>
      </w:r>
    </w:p>
    <w:p w14:paraId="5AEEA326" w14:textId="77777777" w:rsidR="001B009E" w:rsidRPr="001B009E" w:rsidRDefault="001B009E" w:rsidP="0008127F">
      <w:pPr>
        <w:spacing w:before="10"/>
        <w:rPr>
          <w:sz w:val="24"/>
        </w:rPr>
      </w:pPr>
      <w:r w:rsidRPr="00B026CB">
        <w:rPr>
          <w:sz w:val="24"/>
        </w:rPr>
        <w:tab/>
      </w:r>
      <w:r w:rsidRPr="00B026CB">
        <w:rPr>
          <w:sz w:val="24"/>
        </w:rPr>
        <w:tab/>
      </w:r>
      <w:r w:rsidR="009D4C1B" w:rsidRPr="00B026CB">
        <w:rPr>
          <w:sz w:val="24"/>
        </w:rPr>
        <w:t>$26,</w:t>
      </w:r>
      <w:r w:rsidRPr="00B026CB">
        <w:rPr>
          <w:sz w:val="24"/>
        </w:rPr>
        <w:t>300 for 1 year</w:t>
      </w:r>
      <w:r w:rsidR="006B7B48">
        <w:rPr>
          <w:sz w:val="24"/>
        </w:rPr>
        <w:t xml:space="preserve"> + </w:t>
      </w:r>
      <w:r w:rsidR="00751792" w:rsidRPr="00B026CB">
        <w:rPr>
          <w:sz w:val="24"/>
        </w:rPr>
        <w:t xml:space="preserve">1 year </w:t>
      </w:r>
      <w:r w:rsidR="00F94B4A" w:rsidRPr="00B026CB">
        <w:rPr>
          <w:sz w:val="24"/>
        </w:rPr>
        <w:t xml:space="preserve">no </w:t>
      </w:r>
      <w:r w:rsidR="00751792" w:rsidRPr="00B026CB">
        <w:rPr>
          <w:sz w:val="24"/>
        </w:rPr>
        <w:t>cost extension</w:t>
      </w:r>
    </w:p>
    <w:p w14:paraId="0FF5DDEC" w14:textId="77777777" w:rsidR="00192533" w:rsidRDefault="00192533" w:rsidP="0008127F">
      <w:pPr>
        <w:spacing w:before="10"/>
        <w:rPr>
          <w:sz w:val="24"/>
        </w:rPr>
      </w:pPr>
    </w:p>
    <w:p w14:paraId="664F5689" w14:textId="77777777" w:rsidR="00B026CB" w:rsidRPr="006B7B48" w:rsidRDefault="001B009E" w:rsidP="0008127F">
      <w:pPr>
        <w:spacing w:before="10"/>
        <w:rPr>
          <w:i/>
          <w:sz w:val="24"/>
        </w:rPr>
      </w:pPr>
      <w:r>
        <w:rPr>
          <w:sz w:val="24"/>
        </w:rPr>
        <w:t>2008</w:t>
      </w:r>
      <w:r w:rsidR="00B026CB">
        <w:rPr>
          <w:sz w:val="24"/>
        </w:rPr>
        <w:t>-2009</w:t>
      </w:r>
      <w:r>
        <w:rPr>
          <w:sz w:val="24"/>
        </w:rPr>
        <w:tab/>
      </w:r>
      <w:r w:rsidR="006B7B48">
        <w:rPr>
          <w:i/>
          <w:sz w:val="24"/>
        </w:rPr>
        <w:t>Parents and Siblings Relationship Study</w:t>
      </w:r>
    </w:p>
    <w:p w14:paraId="0CB7C1A1" w14:textId="77777777" w:rsidR="001B009E" w:rsidRPr="00B026CB" w:rsidRDefault="001B009E" w:rsidP="00B026CB">
      <w:pPr>
        <w:spacing w:before="10"/>
        <w:ind w:left="720" w:firstLine="720"/>
        <w:rPr>
          <w:i/>
          <w:sz w:val="24"/>
        </w:rPr>
      </w:pPr>
      <w:r w:rsidRPr="00B026CB">
        <w:rPr>
          <w:sz w:val="24"/>
        </w:rPr>
        <w:t>Richard Wallace Research Incentive Award</w:t>
      </w:r>
      <w:r w:rsidR="00B026CB">
        <w:rPr>
          <w:i/>
          <w:sz w:val="24"/>
        </w:rPr>
        <w:t xml:space="preserve">, </w:t>
      </w:r>
      <w:r>
        <w:rPr>
          <w:sz w:val="24"/>
        </w:rPr>
        <w:t>MU Alumni Association</w:t>
      </w:r>
      <w:r w:rsidR="00B026CB">
        <w:rPr>
          <w:sz w:val="24"/>
        </w:rPr>
        <w:t xml:space="preserve"> (</w:t>
      </w:r>
      <w:r w:rsidR="00B026CB" w:rsidRPr="00CD61C4">
        <w:rPr>
          <w:b/>
          <w:bCs/>
          <w:sz w:val="24"/>
        </w:rPr>
        <w:t>Role: PI</w:t>
      </w:r>
      <w:r w:rsidR="00B026CB">
        <w:rPr>
          <w:sz w:val="24"/>
        </w:rPr>
        <w:t>)</w:t>
      </w:r>
    </w:p>
    <w:p w14:paraId="008BFAA2" w14:textId="77777777" w:rsidR="001B009E" w:rsidRDefault="001B009E" w:rsidP="0008127F">
      <w:pPr>
        <w:spacing w:before="10"/>
        <w:rPr>
          <w:sz w:val="24"/>
        </w:rPr>
      </w:pPr>
      <w:r>
        <w:rPr>
          <w:sz w:val="24"/>
        </w:rPr>
        <w:tab/>
      </w:r>
      <w:r>
        <w:rPr>
          <w:sz w:val="24"/>
        </w:rPr>
        <w:tab/>
      </w:r>
      <w:r w:rsidR="00B026CB">
        <w:rPr>
          <w:sz w:val="24"/>
        </w:rPr>
        <w:t xml:space="preserve">Total costs: </w:t>
      </w:r>
      <w:r>
        <w:rPr>
          <w:sz w:val="24"/>
        </w:rPr>
        <w:t>$4000 for 1 year</w:t>
      </w:r>
    </w:p>
    <w:p w14:paraId="151AD4B9" w14:textId="77777777" w:rsidR="001B009E" w:rsidRPr="001B009E" w:rsidRDefault="001B009E" w:rsidP="0008127F">
      <w:pPr>
        <w:spacing w:before="10"/>
        <w:rPr>
          <w:sz w:val="24"/>
        </w:rPr>
      </w:pPr>
    </w:p>
    <w:p w14:paraId="415F75B4" w14:textId="77777777" w:rsidR="00B026CB" w:rsidRDefault="00D90563" w:rsidP="0008127F">
      <w:pPr>
        <w:spacing w:before="10"/>
        <w:rPr>
          <w:sz w:val="24"/>
        </w:rPr>
      </w:pPr>
      <w:r>
        <w:rPr>
          <w:sz w:val="24"/>
        </w:rPr>
        <w:t>2008</w:t>
      </w:r>
      <w:r w:rsidR="00B026CB">
        <w:rPr>
          <w:sz w:val="24"/>
        </w:rPr>
        <w:t>-2009</w:t>
      </w:r>
      <w:r>
        <w:rPr>
          <w:sz w:val="24"/>
        </w:rPr>
        <w:tab/>
      </w:r>
      <w:r w:rsidR="00B026CB">
        <w:rPr>
          <w:i/>
          <w:sz w:val="24"/>
        </w:rPr>
        <w:t>Parents and Siblings Relationship Study</w:t>
      </w:r>
      <w:r>
        <w:rPr>
          <w:sz w:val="24"/>
        </w:rPr>
        <w:tab/>
      </w:r>
    </w:p>
    <w:p w14:paraId="06335E16" w14:textId="77777777" w:rsidR="00D90563" w:rsidRPr="00B026CB" w:rsidRDefault="00D90563" w:rsidP="00B026CB">
      <w:pPr>
        <w:spacing w:before="10"/>
        <w:ind w:left="720" w:firstLine="720"/>
        <w:rPr>
          <w:i/>
          <w:sz w:val="24"/>
        </w:rPr>
      </w:pPr>
      <w:r w:rsidRPr="00B026CB">
        <w:rPr>
          <w:sz w:val="24"/>
        </w:rPr>
        <w:t xml:space="preserve">Faculty </w:t>
      </w:r>
      <w:r w:rsidR="00386BF8" w:rsidRPr="00B026CB">
        <w:rPr>
          <w:sz w:val="24"/>
        </w:rPr>
        <w:t>Development</w:t>
      </w:r>
      <w:r w:rsidRPr="00B026CB">
        <w:rPr>
          <w:sz w:val="24"/>
        </w:rPr>
        <w:t xml:space="preserve"> Grant</w:t>
      </w:r>
      <w:r w:rsidR="00B026CB" w:rsidRPr="00B026CB">
        <w:rPr>
          <w:sz w:val="24"/>
        </w:rPr>
        <w:t>, MU A</w:t>
      </w:r>
      <w:r w:rsidRPr="00B026CB">
        <w:rPr>
          <w:sz w:val="24"/>
        </w:rPr>
        <w:t>rts</w:t>
      </w:r>
      <w:r>
        <w:rPr>
          <w:sz w:val="24"/>
        </w:rPr>
        <w:t xml:space="preserve"> &amp; Science Alumni Association</w:t>
      </w:r>
      <w:r w:rsidR="00B026CB">
        <w:rPr>
          <w:sz w:val="24"/>
        </w:rPr>
        <w:t xml:space="preserve"> (</w:t>
      </w:r>
      <w:r w:rsidR="00B026CB" w:rsidRPr="00CD61C4">
        <w:rPr>
          <w:b/>
          <w:bCs/>
          <w:sz w:val="24"/>
        </w:rPr>
        <w:t>Role: PI</w:t>
      </w:r>
      <w:r w:rsidR="00B026CB">
        <w:rPr>
          <w:sz w:val="24"/>
        </w:rPr>
        <w:t>)</w:t>
      </w:r>
    </w:p>
    <w:p w14:paraId="7BAD2C22" w14:textId="77777777" w:rsidR="00D90563" w:rsidRDefault="00D90563" w:rsidP="0008127F">
      <w:pPr>
        <w:spacing w:before="10"/>
        <w:rPr>
          <w:sz w:val="24"/>
        </w:rPr>
      </w:pPr>
      <w:r>
        <w:rPr>
          <w:sz w:val="24"/>
        </w:rPr>
        <w:tab/>
      </w:r>
      <w:r>
        <w:rPr>
          <w:sz w:val="24"/>
        </w:rPr>
        <w:tab/>
      </w:r>
      <w:r w:rsidR="00B026CB">
        <w:rPr>
          <w:sz w:val="24"/>
        </w:rPr>
        <w:t xml:space="preserve">Total costs: </w:t>
      </w:r>
      <w:r>
        <w:rPr>
          <w:sz w:val="24"/>
        </w:rPr>
        <w:t xml:space="preserve">$1300 for 1 year </w:t>
      </w:r>
    </w:p>
    <w:p w14:paraId="3D8312C2" w14:textId="77777777" w:rsidR="00192533" w:rsidRDefault="00192533" w:rsidP="0008127F">
      <w:pPr>
        <w:spacing w:before="10"/>
        <w:rPr>
          <w:sz w:val="24"/>
        </w:rPr>
      </w:pPr>
    </w:p>
    <w:p w14:paraId="6873606F" w14:textId="77777777" w:rsidR="00DB0896" w:rsidRDefault="00DB0896" w:rsidP="0008127F">
      <w:pPr>
        <w:spacing w:before="10"/>
        <w:rPr>
          <w:i/>
          <w:sz w:val="24"/>
        </w:rPr>
      </w:pPr>
      <w:r>
        <w:rPr>
          <w:sz w:val="24"/>
        </w:rPr>
        <w:t>2007</w:t>
      </w:r>
      <w:r>
        <w:rPr>
          <w:sz w:val="24"/>
        </w:rPr>
        <w:tab/>
      </w:r>
      <w:r>
        <w:rPr>
          <w:sz w:val="24"/>
        </w:rPr>
        <w:tab/>
      </w:r>
      <w:r>
        <w:rPr>
          <w:i/>
          <w:sz w:val="24"/>
        </w:rPr>
        <w:t>Summer Research Fellowship</w:t>
      </w:r>
    </w:p>
    <w:p w14:paraId="2D4778DD" w14:textId="77777777" w:rsidR="00DB0896" w:rsidRDefault="00DB0896" w:rsidP="0008127F">
      <w:pPr>
        <w:spacing w:before="10"/>
        <w:rPr>
          <w:sz w:val="24"/>
        </w:rPr>
      </w:pPr>
      <w:r>
        <w:rPr>
          <w:i/>
          <w:sz w:val="24"/>
        </w:rPr>
        <w:tab/>
      </w:r>
      <w:r>
        <w:rPr>
          <w:i/>
          <w:sz w:val="24"/>
        </w:rPr>
        <w:tab/>
      </w:r>
      <w:r w:rsidR="009D4C1B">
        <w:rPr>
          <w:sz w:val="24"/>
        </w:rPr>
        <w:t>University of Missouri Research Council</w:t>
      </w:r>
    </w:p>
    <w:p w14:paraId="29F47766" w14:textId="77777777" w:rsidR="00DB0896" w:rsidRDefault="00DB0896" w:rsidP="0008127F">
      <w:pPr>
        <w:spacing w:before="10"/>
        <w:rPr>
          <w:sz w:val="24"/>
        </w:rPr>
      </w:pPr>
      <w:r>
        <w:rPr>
          <w:sz w:val="24"/>
        </w:rPr>
        <w:tab/>
      </w:r>
      <w:r>
        <w:rPr>
          <w:sz w:val="24"/>
        </w:rPr>
        <w:tab/>
      </w:r>
      <w:r w:rsidR="009D4C1B">
        <w:rPr>
          <w:sz w:val="24"/>
        </w:rPr>
        <w:t xml:space="preserve">Total costs: </w:t>
      </w:r>
      <w:r w:rsidR="002D6787">
        <w:rPr>
          <w:sz w:val="24"/>
        </w:rPr>
        <w:t>$7000 towards</w:t>
      </w:r>
      <w:r>
        <w:rPr>
          <w:sz w:val="24"/>
        </w:rPr>
        <w:t xml:space="preserve"> summer salary</w:t>
      </w:r>
    </w:p>
    <w:p w14:paraId="229557FA" w14:textId="77777777" w:rsidR="00A71D94" w:rsidRPr="002643FF" w:rsidRDefault="00751792" w:rsidP="0008127F">
      <w:pPr>
        <w:spacing w:before="10"/>
        <w:rPr>
          <w:sz w:val="24"/>
        </w:rPr>
      </w:pPr>
      <w:r>
        <w:rPr>
          <w:sz w:val="24"/>
        </w:rPr>
        <w:tab/>
      </w:r>
      <w:r>
        <w:rPr>
          <w:sz w:val="24"/>
        </w:rPr>
        <w:tab/>
      </w:r>
    </w:p>
    <w:p w14:paraId="565CD614" w14:textId="77777777" w:rsidR="00E76991" w:rsidRPr="00C97EE5" w:rsidRDefault="002B086E" w:rsidP="001D52AD">
      <w:pPr>
        <w:spacing w:before="10"/>
        <w:jc w:val="center"/>
        <w:rPr>
          <w:b/>
          <w:sz w:val="24"/>
          <w:u w:val="single"/>
        </w:rPr>
      </w:pPr>
      <w:r>
        <w:rPr>
          <w:b/>
          <w:sz w:val="24"/>
          <w:u w:val="single"/>
        </w:rPr>
        <w:t>HONORS &amp; AWARDS</w:t>
      </w:r>
    </w:p>
    <w:p w14:paraId="428DA950" w14:textId="5C348DE1" w:rsidR="001509DE" w:rsidRDefault="001509DE" w:rsidP="0008127F">
      <w:pPr>
        <w:spacing w:before="10"/>
        <w:ind w:left="1440" w:hanging="1440"/>
        <w:rPr>
          <w:sz w:val="24"/>
        </w:rPr>
      </w:pPr>
    </w:p>
    <w:p w14:paraId="7094D8F3" w14:textId="19AE35C7" w:rsidR="00402543" w:rsidRDefault="00402543" w:rsidP="0008127F">
      <w:pPr>
        <w:spacing w:before="10"/>
        <w:ind w:left="1440" w:hanging="1440"/>
        <w:rPr>
          <w:sz w:val="24"/>
        </w:rPr>
      </w:pPr>
      <w:r>
        <w:rPr>
          <w:sz w:val="24"/>
        </w:rPr>
        <w:t>2022</w:t>
      </w:r>
      <w:r>
        <w:rPr>
          <w:sz w:val="24"/>
        </w:rPr>
        <w:tab/>
      </w:r>
      <w:r w:rsidR="0085618F" w:rsidRPr="004F60C7">
        <w:rPr>
          <w:i/>
          <w:iCs/>
          <w:sz w:val="24"/>
        </w:rPr>
        <w:t>Ann Covington Undergraduate Mentor Award</w:t>
      </w:r>
    </w:p>
    <w:p w14:paraId="12939D1B" w14:textId="142F9DC8" w:rsidR="0085618F" w:rsidRDefault="0085618F" w:rsidP="0008127F">
      <w:pPr>
        <w:spacing w:before="10"/>
        <w:ind w:left="1440" w:hanging="1440"/>
        <w:rPr>
          <w:sz w:val="24"/>
        </w:rPr>
      </w:pPr>
      <w:r>
        <w:rPr>
          <w:sz w:val="24"/>
        </w:rPr>
        <w:tab/>
        <w:t xml:space="preserve">MU Office of </w:t>
      </w:r>
      <w:r w:rsidR="004F60C7">
        <w:rPr>
          <w:sz w:val="24"/>
        </w:rPr>
        <w:t xml:space="preserve">Fellowships </w:t>
      </w:r>
    </w:p>
    <w:p w14:paraId="01C4CB51" w14:textId="77777777" w:rsidR="004F60C7" w:rsidRDefault="004F60C7" w:rsidP="0008127F">
      <w:pPr>
        <w:spacing w:before="10"/>
        <w:ind w:left="1440" w:hanging="1440"/>
        <w:rPr>
          <w:sz w:val="24"/>
        </w:rPr>
      </w:pPr>
    </w:p>
    <w:p w14:paraId="6733D60A" w14:textId="23DD01A5" w:rsidR="00F17E8A" w:rsidRDefault="00F17E8A" w:rsidP="0008127F">
      <w:pPr>
        <w:spacing w:before="10"/>
        <w:ind w:left="1440" w:hanging="1440"/>
        <w:rPr>
          <w:sz w:val="24"/>
        </w:rPr>
      </w:pPr>
      <w:r>
        <w:rPr>
          <w:sz w:val="24"/>
        </w:rPr>
        <w:t>2022</w:t>
      </w:r>
      <w:r>
        <w:rPr>
          <w:sz w:val="24"/>
        </w:rPr>
        <w:tab/>
      </w:r>
      <w:r w:rsidRPr="002E01AE">
        <w:rPr>
          <w:i/>
          <w:iCs/>
          <w:sz w:val="24"/>
        </w:rPr>
        <w:t>Fellow Status</w:t>
      </w:r>
    </w:p>
    <w:p w14:paraId="06666CC6" w14:textId="2870BD06" w:rsidR="00F17E8A" w:rsidRDefault="00F17E8A" w:rsidP="0008127F">
      <w:pPr>
        <w:spacing w:before="10"/>
        <w:ind w:left="1440" w:hanging="1440"/>
        <w:rPr>
          <w:sz w:val="24"/>
        </w:rPr>
      </w:pPr>
      <w:r>
        <w:rPr>
          <w:sz w:val="24"/>
        </w:rPr>
        <w:tab/>
        <w:t>American Psychological Society</w:t>
      </w:r>
    </w:p>
    <w:p w14:paraId="08106128" w14:textId="776BFB11" w:rsidR="002E01AE" w:rsidRDefault="002E01AE" w:rsidP="0008127F">
      <w:pPr>
        <w:spacing w:before="10"/>
        <w:ind w:left="1440" w:hanging="1440"/>
        <w:rPr>
          <w:sz w:val="24"/>
        </w:rPr>
      </w:pPr>
    </w:p>
    <w:p w14:paraId="048BBC95" w14:textId="2D6E2B63" w:rsidR="002E01AE" w:rsidRDefault="002E01AE" w:rsidP="0008127F">
      <w:pPr>
        <w:spacing w:before="10"/>
        <w:ind w:left="1440" w:hanging="1440"/>
        <w:rPr>
          <w:sz w:val="24"/>
        </w:rPr>
      </w:pPr>
      <w:r>
        <w:rPr>
          <w:sz w:val="24"/>
        </w:rPr>
        <w:t>2022</w:t>
      </w:r>
      <w:r>
        <w:rPr>
          <w:sz w:val="24"/>
        </w:rPr>
        <w:tab/>
      </w:r>
      <w:r w:rsidRPr="002E01AE">
        <w:rPr>
          <w:i/>
          <w:iCs/>
          <w:sz w:val="24"/>
        </w:rPr>
        <w:t>Mid-Career Undergraduate Research Mentor Award</w:t>
      </w:r>
    </w:p>
    <w:p w14:paraId="76834210" w14:textId="2ECB2908" w:rsidR="002E01AE" w:rsidRDefault="002E01AE" w:rsidP="0008127F">
      <w:pPr>
        <w:spacing w:before="10"/>
        <w:ind w:left="1440" w:hanging="1440"/>
        <w:rPr>
          <w:sz w:val="24"/>
        </w:rPr>
      </w:pPr>
      <w:r>
        <w:rPr>
          <w:sz w:val="24"/>
        </w:rPr>
        <w:tab/>
        <w:t>Council of Undergraduate Research, Psychology Division</w:t>
      </w:r>
    </w:p>
    <w:p w14:paraId="19228427" w14:textId="77777777" w:rsidR="00F17E8A" w:rsidRDefault="00F17E8A" w:rsidP="0008127F">
      <w:pPr>
        <w:spacing w:before="10"/>
        <w:ind w:left="1440" w:hanging="1440"/>
        <w:rPr>
          <w:sz w:val="24"/>
        </w:rPr>
      </w:pPr>
    </w:p>
    <w:p w14:paraId="14EE32F3" w14:textId="3D2D97BA" w:rsidR="0051114E" w:rsidRDefault="0051114E" w:rsidP="0008127F">
      <w:pPr>
        <w:spacing w:before="10"/>
        <w:ind w:left="1440" w:hanging="1440"/>
        <w:rPr>
          <w:sz w:val="24"/>
        </w:rPr>
      </w:pPr>
      <w:r>
        <w:rPr>
          <w:sz w:val="24"/>
        </w:rPr>
        <w:t>2021</w:t>
      </w:r>
      <w:r>
        <w:rPr>
          <w:sz w:val="24"/>
        </w:rPr>
        <w:tab/>
      </w:r>
      <w:r w:rsidRPr="0051114E">
        <w:rPr>
          <w:i/>
          <w:iCs/>
          <w:sz w:val="24"/>
        </w:rPr>
        <w:t>TRIO Champion</w:t>
      </w:r>
    </w:p>
    <w:p w14:paraId="45B6B8F6" w14:textId="34A3FC6E" w:rsidR="0051114E" w:rsidRDefault="0051114E" w:rsidP="0008127F">
      <w:pPr>
        <w:spacing w:before="10"/>
        <w:ind w:left="1440" w:hanging="1440"/>
        <w:rPr>
          <w:sz w:val="24"/>
        </w:rPr>
      </w:pPr>
      <w:r>
        <w:rPr>
          <w:sz w:val="24"/>
        </w:rPr>
        <w:tab/>
        <w:t>University of Missouri TRIO programs</w:t>
      </w:r>
      <w:r w:rsidR="00D202B9">
        <w:rPr>
          <w:sz w:val="24"/>
        </w:rPr>
        <w:t xml:space="preserve"> </w:t>
      </w:r>
    </w:p>
    <w:p w14:paraId="1217DD28" w14:textId="1E84F7DC" w:rsidR="00EE4872" w:rsidRDefault="00EE4872" w:rsidP="0008127F">
      <w:pPr>
        <w:spacing w:before="10"/>
        <w:ind w:left="1440" w:hanging="1440"/>
        <w:rPr>
          <w:sz w:val="24"/>
        </w:rPr>
      </w:pPr>
      <w:r>
        <w:rPr>
          <w:sz w:val="24"/>
        </w:rPr>
        <w:tab/>
        <w:t>For exceptional contributions to the MU McNair Program</w:t>
      </w:r>
    </w:p>
    <w:p w14:paraId="01B9AFCA" w14:textId="77777777" w:rsidR="0051114E" w:rsidRDefault="0051114E" w:rsidP="0008127F">
      <w:pPr>
        <w:spacing w:before="10"/>
        <w:ind w:left="1440" w:hanging="1440"/>
        <w:rPr>
          <w:sz w:val="24"/>
        </w:rPr>
      </w:pPr>
    </w:p>
    <w:p w14:paraId="2563FF09" w14:textId="78454829" w:rsidR="00043927" w:rsidRDefault="00043927" w:rsidP="0008127F">
      <w:pPr>
        <w:spacing w:before="10"/>
        <w:ind w:left="1440" w:hanging="1440"/>
        <w:rPr>
          <w:sz w:val="24"/>
        </w:rPr>
      </w:pPr>
      <w:r>
        <w:rPr>
          <w:sz w:val="24"/>
        </w:rPr>
        <w:t>2020</w:t>
      </w:r>
      <w:r>
        <w:rPr>
          <w:sz w:val="24"/>
        </w:rPr>
        <w:tab/>
      </w:r>
      <w:r w:rsidRPr="00043927">
        <w:rPr>
          <w:i/>
          <w:sz w:val="24"/>
        </w:rPr>
        <w:t>Fellow Status</w:t>
      </w:r>
    </w:p>
    <w:p w14:paraId="3EBDFB4F" w14:textId="6A06ED25" w:rsidR="00043927" w:rsidRDefault="00043927" w:rsidP="0008127F">
      <w:pPr>
        <w:spacing w:before="10"/>
        <w:ind w:left="1440" w:hanging="1440"/>
        <w:rPr>
          <w:sz w:val="24"/>
        </w:rPr>
      </w:pPr>
      <w:r>
        <w:rPr>
          <w:sz w:val="24"/>
        </w:rPr>
        <w:tab/>
        <w:t>Midwestern Psychological Association</w:t>
      </w:r>
    </w:p>
    <w:p w14:paraId="26C49BF4" w14:textId="77777777" w:rsidR="00043927" w:rsidRDefault="00043927" w:rsidP="0008127F">
      <w:pPr>
        <w:spacing w:before="10"/>
        <w:ind w:left="1440" w:hanging="1440"/>
        <w:rPr>
          <w:sz w:val="24"/>
        </w:rPr>
      </w:pPr>
    </w:p>
    <w:p w14:paraId="4FA5390E" w14:textId="61AC2DC0" w:rsidR="007E18CF" w:rsidRDefault="007E18CF" w:rsidP="0008127F">
      <w:pPr>
        <w:spacing w:before="10"/>
        <w:ind w:left="1440" w:hanging="1440"/>
        <w:rPr>
          <w:i/>
          <w:sz w:val="24"/>
        </w:rPr>
      </w:pPr>
      <w:r>
        <w:rPr>
          <w:sz w:val="24"/>
        </w:rPr>
        <w:t>2017</w:t>
      </w:r>
      <w:r>
        <w:rPr>
          <w:sz w:val="24"/>
        </w:rPr>
        <w:tab/>
      </w:r>
      <w:r>
        <w:rPr>
          <w:i/>
          <w:sz w:val="24"/>
        </w:rPr>
        <w:t>David G. McDonald Contributions to Undergraduate Education Award</w:t>
      </w:r>
    </w:p>
    <w:p w14:paraId="108AA382" w14:textId="77777777" w:rsidR="007E18CF" w:rsidRDefault="007E18CF" w:rsidP="0008127F">
      <w:pPr>
        <w:spacing w:before="10"/>
        <w:ind w:left="1440" w:hanging="1440"/>
        <w:rPr>
          <w:sz w:val="24"/>
        </w:rPr>
      </w:pPr>
      <w:r>
        <w:rPr>
          <w:sz w:val="24"/>
        </w:rPr>
        <w:tab/>
        <w:t>Department of Psychological Sciences, University of Missouri</w:t>
      </w:r>
    </w:p>
    <w:p w14:paraId="31AF6867" w14:textId="77777777" w:rsidR="00C11730" w:rsidRPr="007E18CF" w:rsidRDefault="00C11730" w:rsidP="0008127F">
      <w:pPr>
        <w:spacing w:before="10"/>
        <w:ind w:left="1440" w:hanging="1440"/>
        <w:rPr>
          <w:i/>
          <w:sz w:val="24"/>
        </w:rPr>
      </w:pPr>
    </w:p>
    <w:p w14:paraId="3144F768" w14:textId="77777777" w:rsidR="00A84896" w:rsidRDefault="00220B72" w:rsidP="0008127F">
      <w:pPr>
        <w:spacing w:before="10"/>
        <w:ind w:left="1440" w:hanging="1440"/>
        <w:rPr>
          <w:i/>
          <w:sz w:val="24"/>
        </w:rPr>
      </w:pPr>
      <w:r>
        <w:rPr>
          <w:sz w:val="24"/>
        </w:rPr>
        <w:t>201</w:t>
      </w:r>
      <w:r w:rsidR="00A84896">
        <w:rPr>
          <w:sz w:val="24"/>
        </w:rPr>
        <w:t>4</w:t>
      </w:r>
      <w:r w:rsidR="00A84896">
        <w:rPr>
          <w:sz w:val="24"/>
        </w:rPr>
        <w:tab/>
      </w:r>
      <w:r w:rsidR="00A84896">
        <w:rPr>
          <w:i/>
          <w:sz w:val="24"/>
        </w:rPr>
        <w:t>Outstanding Undergraduate Research Mentorship Award</w:t>
      </w:r>
    </w:p>
    <w:p w14:paraId="3DD42F44" w14:textId="77777777" w:rsidR="00A84896" w:rsidRPr="00A84896" w:rsidRDefault="00A84896" w:rsidP="0008127F">
      <w:pPr>
        <w:spacing w:before="10"/>
        <w:ind w:left="1440" w:hanging="1440"/>
        <w:rPr>
          <w:i/>
          <w:sz w:val="24"/>
        </w:rPr>
      </w:pPr>
      <w:r>
        <w:rPr>
          <w:sz w:val="24"/>
        </w:rPr>
        <w:tab/>
        <w:t>MU Office of Undergraduate Research, University of Missouri</w:t>
      </w:r>
    </w:p>
    <w:p w14:paraId="10261F6B" w14:textId="77777777" w:rsidR="00A84896" w:rsidRDefault="00A84896" w:rsidP="0008127F">
      <w:pPr>
        <w:spacing w:before="10"/>
        <w:ind w:left="1440" w:hanging="1440"/>
        <w:rPr>
          <w:sz w:val="24"/>
        </w:rPr>
      </w:pPr>
    </w:p>
    <w:p w14:paraId="21900BF0" w14:textId="77777777" w:rsidR="00E76991" w:rsidRDefault="00E76991" w:rsidP="0008127F">
      <w:pPr>
        <w:spacing w:before="10"/>
        <w:ind w:left="1440" w:hanging="1440"/>
        <w:rPr>
          <w:sz w:val="24"/>
        </w:rPr>
      </w:pPr>
      <w:r>
        <w:rPr>
          <w:sz w:val="24"/>
        </w:rPr>
        <w:t>2008</w:t>
      </w:r>
      <w:r>
        <w:rPr>
          <w:sz w:val="24"/>
        </w:rPr>
        <w:tab/>
      </w:r>
      <w:r w:rsidR="00904C70">
        <w:rPr>
          <w:i/>
          <w:sz w:val="24"/>
        </w:rPr>
        <w:t xml:space="preserve">Robert S. Daniel </w:t>
      </w:r>
      <w:r w:rsidRPr="00E76991">
        <w:rPr>
          <w:i/>
          <w:sz w:val="24"/>
        </w:rPr>
        <w:t>Junior Faculty Teaching Award</w:t>
      </w:r>
      <w:r>
        <w:rPr>
          <w:sz w:val="24"/>
        </w:rPr>
        <w:t xml:space="preserve"> </w:t>
      </w:r>
    </w:p>
    <w:p w14:paraId="2E26B547" w14:textId="77777777" w:rsidR="00E76991" w:rsidRDefault="00E76991" w:rsidP="0008127F">
      <w:pPr>
        <w:spacing w:before="10"/>
        <w:ind w:left="1440" w:hanging="1440"/>
        <w:rPr>
          <w:sz w:val="24"/>
        </w:rPr>
      </w:pPr>
      <w:r>
        <w:rPr>
          <w:sz w:val="24"/>
        </w:rPr>
        <w:tab/>
        <w:t>Department of Psychological Sciences, University of Missouri</w:t>
      </w:r>
    </w:p>
    <w:p w14:paraId="1E053C63" w14:textId="77777777" w:rsidR="00E76991" w:rsidRDefault="00E76991" w:rsidP="0008127F">
      <w:pPr>
        <w:spacing w:before="10"/>
        <w:rPr>
          <w:sz w:val="24"/>
        </w:rPr>
      </w:pPr>
    </w:p>
    <w:p w14:paraId="49EA6267" w14:textId="77777777" w:rsidR="002B086E" w:rsidRDefault="002B086E" w:rsidP="0008127F">
      <w:pPr>
        <w:spacing w:before="10"/>
        <w:ind w:left="1440" w:hanging="1440"/>
        <w:rPr>
          <w:sz w:val="24"/>
        </w:rPr>
      </w:pPr>
      <w:r>
        <w:rPr>
          <w:sz w:val="24"/>
        </w:rPr>
        <w:t>2004</w:t>
      </w:r>
      <w:r>
        <w:rPr>
          <w:sz w:val="24"/>
        </w:rPr>
        <w:tab/>
      </w:r>
      <w:r>
        <w:rPr>
          <w:i/>
          <w:sz w:val="24"/>
        </w:rPr>
        <w:t>Alfred Baldwin Award</w:t>
      </w:r>
    </w:p>
    <w:p w14:paraId="3FCDEB59" w14:textId="77777777" w:rsidR="002B086E" w:rsidRDefault="002B086E" w:rsidP="0008127F">
      <w:pPr>
        <w:spacing w:before="10"/>
        <w:ind w:left="1440"/>
        <w:rPr>
          <w:sz w:val="24"/>
        </w:rPr>
      </w:pPr>
      <w:r>
        <w:rPr>
          <w:sz w:val="24"/>
        </w:rPr>
        <w:t xml:space="preserve">Department of Clinical &amp; Social Sciences in Psychology,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Rochester</w:t>
          </w:r>
        </w:smartTag>
      </w:smartTag>
      <w:r>
        <w:rPr>
          <w:sz w:val="24"/>
        </w:rPr>
        <w:t>.  For significant contributions in a program of research.</w:t>
      </w:r>
    </w:p>
    <w:p w14:paraId="59CA9EAE" w14:textId="77777777" w:rsidR="00D90563" w:rsidRDefault="00D90563" w:rsidP="0008127F">
      <w:pPr>
        <w:spacing w:before="10"/>
        <w:rPr>
          <w:sz w:val="24"/>
        </w:rPr>
      </w:pPr>
    </w:p>
    <w:p w14:paraId="4D3661E3" w14:textId="77777777" w:rsidR="002B086E" w:rsidRDefault="002B086E" w:rsidP="0008127F">
      <w:pPr>
        <w:spacing w:before="10"/>
        <w:rPr>
          <w:sz w:val="24"/>
        </w:rPr>
      </w:pPr>
      <w:r>
        <w:rPr>
          <w:sz w:val="24"/>
        </w:rPr>
        <w:t>2002</w:t>
      </w:r>
      <w:r>
        <w:rPr>
          <w:sz w:val="24"/>
        </w:rPr>
        <w:tab/>
      </w:r>
      <w:r>
        <w:rPr>
          <w:sz w:val="24"/>
        </w:rPr>
        <w:tab/>
      </w:r>
      <w:r>
        <w:rPr>
          <w:i/>
          <w:sz w:val="24"/>
        </w:rPr>
        <w:t>Frederick Douglass Institute Travel Award</w:t>
      </w:r>
    </w:p>
    <w:p w14:paraId="3A5611CA" w14:textId="77777777" w:rsidR="002B086E" w:rsidRDefault="002B086E" w:rsidP="0008127F">
      <w:pPr>
        <w:spacing w:before="10"/>
        <w:ind w:left="720" w:firstLine="720"/>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Rochester</w:t>
          </w:r>
        </w:smartTag>
      </w:smartTag>
      <w:r>
        <w:rPr>
          <w:sz w:val="24"/>
        </w:rPr>
        <w:t>.</w:t>
      </w:r>
    </w:p>
    <w:p w14:paraId="12F5416F" w14:textId="77777777" w:rsidR="00D90563" w:rsidRDefault="00D90563" w:rsidP="0008127F">
      <w:pPr>
        <w:spacing w:before="10"/>
        <w:ind w:left="720" w:firstLine="720"/>
        <w:rPr>
          <w:sz w:val="24"/>
        </w:rPr>
      </w:pPr>
    </w:p>
    <w:p w14:paraId="65DC0B00" w14:textId="77777777" w:rsidR="002B086E" w:rsidRDefault="002B086E" w:rsidP="0008127F">
      <w:pPr>
        <w:numPr>
          <w:ilvl w:val="0"/>
          <w:numId w:val="1"/>
        </w:numPr>
        <w:spacing w:before="10"/>
        <w:rPr>
          <w:sz w:val="24"/>
        </w:rPr>
      </w:pPr>
      <w:r>
        <w:rPr>
          <w:i/>
          <w:sz w:val="24"/>
        </w:rPr>
        <w:t>Allison Schmidt Prize</w:t>
      </w:r>
    </w:p>
    <w:p w14:paraId="459EEA5F" w14:textId="77777777" w:rsidR="002B086E" w:rsidRDefault="002B086E" w:rsidP="0008127F">
      <w:pPr>
        <w:spacing w:before="10"/>
        <w:ind w:left="720" w:firstLine="720"/>
        <w:rPr>
          <w:sz w:val="24"/>
        </w:rPr>
      </w:pPr>
      <w:r>
        <w:rPr>
          <w:sz w:val="24"/>
        </w:rPr>
        <w:t xml:space="preserve">Gender &amp; Society Conference,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Rochester</w:t>
          </w:r>
        </w:smartTag>
      </w:smartTag>
      <w:r>
        <w:rPr>
          <w:sz w:val="24"/>
        </w:rPr>
        <w:t>.</w:t>
      </w:r>
      <w:r>
        <w:rPr>
          <w:sz w:val="24"/>
        </w:rPr>
        <w:tab/>
      </w:r>
    </w:p>
    <w:p w14:paraId="7C922383" w14:textId="77777777" w:rsidR="002B086E" w:rsidRDefault="002B086E" w:rsidP="0008127F">
      <w:pPr>
        <w:spacing w:before="10"/>
        <w:rPr>
          <w:b/>
          <w:sz w:val="24"/>
          <w:u w:val="single"/>
        </w:rPr>
      </w:pPr>
    </w:p>
    <w:p w14:paraId="7B2B0DD5" w14:textId="3DBE9B4A" w:rsidR="001D52AD" w:rsidRDefault="002B086E" w:rsidP="001D52AD">
      <w:pPr>
        <w:jc w:val="center"/>
        <w:rPr>
          <w:sz w:val="24"/>
        </w:rPr>
      </w:pPr>
      <w:r>
        <w:rPr>
          <w:b/>
          <w:sz w:val="24"/>
          <w:u w:val="single"/>
        </w:rPr>
        <w:t>PUBLICATIONS</w:t>
      </w:r>
    </w:p>
    <w:p w14:paraId="0D69531A" w14:textId="54039E68" w:rsidR="008D0AD7" w:rsidRPr="008D0AD7" w:rsidRDefault="008D0AD7" w:rsidP="00B65ED0">
      <w:pPr>
        <w:tabs>
          <w:tab w:val="left" w:pos="9000"/>
        </w:tabs>
        <w:jc w:val="center"/>
        <w:rPr>
          <w:b/>
          <w:sz w:val="24"/>
          <w:u w:val="single"/>
        </w:rPr>
      </w:pPr>
      <w:r>
        <w:rPr>
          <w:i/>
          <w:sz w:val="24"/>
        </w:rPr>
        <w:t>(</w:t>
      </w:r>
      <w:r w:rsidR="00FD2CB8">
        <w:rPr>
          <w:i/>
          <w:sz w:val="24"/>
        </w:rPr>
        <w:t>Current/former graduate s</w:t>
      </w:r>
      <w:r>
        <w:rPr>
          <w:i/>
          <w:sz w:val="24"/>
        </w:rPr>
        <w:t>tudent</w:t>
      </w:r>
      <w:r w:rsidR="00FD2CB8">
        <w:rPr>
          <w:i/>
          <w:sz w:val="24"/>
        </w:rPr>
        <w:t>s</w:t>
      </w:r>
      <w:r>
        <w:rPr>
          <w:i/>
          <w:sz w:val="24"/>
        </w:rPr>
        <w:t xml:space="preserve"> indicated by italics</w:t>
      </w:r>
      <w:r w:rsidR="00622D95">
        <w:rPr>
          <w:i/>
          <w:sz w:val="24"/>
        </w:rPr>
        <w:t>; undergraduates with *</w:t>
      </w:r>
      <w:r>
        <w:rPr>
          <w:i/>
          <w:sz w:val="24"/>
        </w:rPr>
        <w:t>)</w:t>
      </w:r>
    </w:p>
    <w:p w14:paraId="1CA5BF53" w14:textId="77777777" w:rsidR="00F94B4A" w:rsidRDefault="00F94B4A" w:rsidP="00BB643E">
      <w:pPr>
        <w:tabs>
          <w:tab w:val="left" w:pos="630"/>
        </w:tabs>
        <w:rPr>
          <w:sz w:val="24"/>
          <w:szCs w:val="24"/>
        </w:rPr>
      </w:pPr>
    </w:p>
    <w:p w14:paraId="0395A676" w14:textId="77777777" w:rsidR="006D32FB" w:rsidRDefault="006D32FB" w:rsidP="006D32FB">
      <w:pPr>
        <w:spacing w:after="120"/>
        <w:ind w:left="720" w:hanging="720"/>
        <w:rPr>
          <w:bCs/>
          <w:sz w:val="24"/>
        </w:rPr>
      </w:pPr>
      <w:r w:rsidRPr="00BD2D49">
        <w:rPr>
          <w:bCs/>
          <w:i/>
          <w:iCs/>
          <w:sz w:val="24"/>
        </w:rPr>
        <w:t>Fernandez, L.</w:t>
      </w:r>
      <w:r>
        <w:rPr>
          <w:bCs/>
          <w:i/>
          <w:iCs/>
          <w:sz w:val="24"/>
        </w:rPr>
        <w:t>*</w:t>
      </w:r>
      <w:r>
        <w:rPr>
          <w:bCs/>
          <w:sz w:val="24"/>
        </w:rPr>
        <w:t xml:space="preserve">, Giron, S.E., Killoren, S.E., </w:t>
      </w:r>
      <w:r w:rsidRPr="00BD2D49">
        <w:rPr>
          <w:b/>
          <w:sz w:val="24"/>
        </w:rPr>
        <w:t>Campione-Barr, N.</w:t>
      </w:r>
      <w:r>
        <w:rPr>
          <w:bCs/>
          <w:sz w:val="24"/>
        </w:rPr>
        <w:t xml:space="preserve"> (accepted pending revision).  Latinx college students’ anxiety, academic stress, and future aspirations: The role of sibling relationship quality.  </w:t>
      </w:r>
      <w:r w:rsidRPr="00F035F7">
        <w:rPr>
          <w:bCs/>
          <w:i/>
          <w:iCs/>
          <w:sz w:val="24"/>
        </w:rPr>
        <w:t>Journal of Child and Family Studies.</w:t>
      </w:r>
      <w:r>
        <w:rPr>
          <w:bCs/>
          <w:sz w:val="24"/>
        </w:rPr>
        <w:t xml:space="preserve"> </w:t>
      </w:r>
    </w:p>
    <w:p w14:paraId="3ADB63CE" w14:textId="2954EA4D" w:rsidR="00974AA1" w:rsidRDefault="00974AA1" w:rsidP="00974AA1">
      <w:pPr>
        <w:spacing w:after="120"/>
        <w:ind w:left="720" w:hanging="720"/>
        <w:rPr>
          <w:bCs/>
          <w:sz w:val="24"/>
        </w:rPr>
      </w:pPr>
      <w:r>
        <w:rPr>
          <w:bCs/>
          <w:sz w:val="24"/>
        </w:rPr>
        <w:t xml:space="preserve">Killoren, S.E., Randall, A., Kline, G., Alfaro, E., </w:t>
      </w:r>
      <w:r w:rsidRPr="00BD2D49">
        <w:rPr>
          <w:b/>
          <w:sz w:val="24"/>
        </w:rPr>
        <w:t>Campione-Barr, N.</w:t>
      </w:r>
      <w:r>
        <w:rPr>
          <w:bCs/>
          <w:sz w:val="24"/>
        </w:rPr>
        <w:t xml:space="preserve"> (accepted pending revision).  Correlates of Latina college students’ dyadic coping with sisters. </w:t>
      </w:r>
      <w:r w:rsidRPr="00974AA1">
        <w:rPr>
          <w:bCs/>
          <w:i/>
          <w:iCs/>
          <w:sz w:val="24"/>
        </w:rPr>
        <w:t xml:space="preserve">Family Relations.  </w:t>
      </w:r>
    </w:p>
    <w:p w14:paraId="0D562B2A" w14:textId="77777777" w:rsidR="00DE1F14" w:rsidRDefault="00DE1F14" w:rsidP="00DE1F14">
      <w:pPr>
        <w:spacing w:after="120"/>
        <w:ind w:left="720" w:hanging="720"/>
        <w:rPr>
          <w:color w:val="000000"/>
          <w:sz w:val="24"/>
          <w:szCs w:val="24"/>
        </w:rPr>
      </w:pPr>
      <w:r>
        <w:rPr>
          <w:color w:val="000000"/>
          <w:sz w:val="24"/>
          <w:szCs w:val="24"/>
        </w:rPr>
        <w:t xml:space="preserve">Killoren, S. E., </w:t>
      </w:r>
      <w:r w:rsidRPr="007816E1">
        <w:rPr>
          <w:i/>
          <w:iCs/>
          <w:color w:val="000000"/>
          <w:sz w:val="24"/>
          <w:szCs w:val="24"/>
        </w:rPr>
        <w:t>Roos, J.,</w:t>
      </w:r>
      <w:r>
        <w:rPr>
          <w:color w:val="000000"/>
          <w:sz w:val="24"/>
          <w:szCs w:val="24"/>
        </w:rPr>
        <w:t xml:space="preserve"> Bordere, T., </w:t>
      </w:r>
      <w:r w:rsidRPr="007816E1">
        <w:rPr>
          <w:i/>
          <w:iCs/>
          <w:color w:val="000000"/>
          <w:sz w:val="24"/>
          <w:szCs w:val="24"/>
        </w:rPr>
        <w:t>Rivero, A.,</w:t>
      </w:r>
      <w:r>
        <w:rPr>
          <w:color w:val="000000"/>
          <w:sz w:val="24"/>
          <w:szCs w:val="24"/>
        </w:rPr>
        <w:t xml:space="preserve"> Randall, A. K., Alfaro, E. C</w:t>
      </w:r>
      <w:r w:rsidRPr="00AE4CB5">
        <w:rPr>
          <w:b/>
          <w:bCs/>
          <w:color w:val="000000"/>
          <w:sz w:val="24"/>
          <w:szCs w:val="24"/>
        </w:rPr>
        <w:t>., Campione-Barr, N.,</w:t>
      </w:r>
      <w:r>
        <w:rPr>
          <w:color w:val="000000"/>
          <w:sz w:val="24"/>
          <w:szCs w:val="24"/>
        </w:rPr>
        <w:t xml:space="preserve"> &amp; Jones, S. K. (in press). </w:t>
      </w:r>
      <w:r w:rsidRPr="00F76AAD">
        <w:rPr>
          <w:color w:val="000000"/>
          <w:sz w:val="24"/>
          <w:szCs w:val="24"/>
        </w:rPr>
        <w:t>Perceived discrimination and Latina college students' depressive symptoms: The roles of dyadic coping with sisters and familism values.</w:t>
      </w:r>
      <w:r>
        <w:rPr>
          <w:color w:val="000000"/>
          <w:sz w:val="24"/>
          <w:szCs w:val="24"/>
        </w:rPr>
        <w:t xml:space="preserve"> </w:t>
      </w:r>
      <w:r w:rsidRPr="00D440E6">
        <w:rPr>
          <w:i/>
          <w:iCs/>
          <w:color w:val="000000"/>
          <w:sz w:val="24"/>
          <w:szCs w:val="24"/>
        </w:rPr>
        <w:t>Family Process.</w:t>
      </w:r>
      <w:r>
        <w:rPr>
          <w:color w:val="000000"/>
          <w:sz w:val="24"/>
          <w:szCs w:val="24"/>
        </w:rPr>
        <w:t xml:space="preserve"> </w:t>
      </w:r>
    </w:p>
    <w:p w14:paraId="4A3D9C60" w14:textId="77777777" w:rsidR="00A54F3D" w:rsidRPr="00000B20" w:rsidRDefault="00A54F3D" w:rsidP="00A54F3D">
      <w:pPr>
        <w:spacing w:after="120"/>
        <w:ind w:left="720" w:hanging="720"/>
        <w:rPr>
          <w:bCs/>
          <w:i/>
          <w:iCs/>
          <w:sz w:val="24"/>
        </w:rPr>
      </w:pPr>
      <w:r>
        <w:rPr>
          <w:color w:val="000000"/>
          <w:sz w:val="24"/>
          <w:szCs w:val="24"/>
        </w:rPr>
        <w:lastRenderedPageBreak/>
        <w:t xml:space="preserve">Rose, A.R., </w:t>
      </w:r>
      <w:r w:rsidRPr="00B43E7A">
        <w:rPr>
          <w:b/>
          <w:bCs/>
          <w:color w:val="000000"/>
          <w:sz w:val="24"/>
          <w:szCs w:val="24"/>
        </w:rPr>
        <w:t>Campione-Barr, N.,</w:t>
      </w:r>
      <w:r>
        <w:rPr>
          <w:color w:val="000000"/>
          <w:sz w:val="24"/>
          <w:szCs w:val="24"/>
        </w:rPr>
        <w:t xml:space="preserve"> Killoren, S.E., &amp; Rote, W. (in press).  Adolescents’ in-person and online interactions with friends during the COVID-19 Pandemic: Associations with loneliness and depressive symptoms.  </w:t>
      </w:r>
      <w:r w:rsidRPr="00000B20">
        <w:rPr>
          <w:i/>
          <w:iCs/>
          <w:color w:val="000000"/>
          <w:sz w:val="24"/>
          <w:szCs w:val="24"/>
        </w:rPr>
        <w:t xml:space="preserve">Merrill-Palmer Quarterly.  </w:t>
      </w:r>
    </w:p>
    <w:p w14:paraId="7931B72D" w14:textId="13EB936C" w:rsidR="00B26114" w:rsidRPr="00DE125D" w:rsidRDefault="00B26114" w:rsidP="00B26114">
      <w:pPr>
        <w:spacing w:after="120"/>
        <w:ind w:left="720" w:hanging="720"/>
        <w:rPr>
          <w:bCs/>
          <w:i/>
          <w:iCs/>
          <w:sz w:val="24"/>
        </w:rPr>
      </w:pPr>
      <w:r>
        <w:rPr>
          <w:bCs/>
          <w:sz w:val="24"/>
        </w:rPr>
        <w:t xml:space="preserve">Barendse, M., Flannery, J., Cavanagh, C., Pfeifer, J., Nadel, H., Michalska, K., Mullins, J., Berger, E., </w:t>
      </w:r>
      <w:proofErr w:type="spellStart"/>
      <w:r>
        <w:rPr>
          <w:bCs/>
          <w:sz w:val="24"/>
        </w:rPr>
        <w:t>Magis</w:t>
      </w:r>
      <w:proofErr w:type="spellEnd"/>
      <w:r>
        <w:rPr>
          <w:bCs/>
          <w:sz w:val="24"/>
        </w:rPr>
        <w:t xml:space="preserve">-Weinberg, L., Dahl, R., Ho, T., Teresi, G., Dvorsky, M., Breaux, R., Becker, S., Rose, A., Rote, W., Killoren, S.E., </w:t>
      </w:r>
      <w:r w:rsidRPr="005E6945">
        <w:rPr>
          <w:b/>
          <w:sz w:val="24"/>
        </w:rPr>
        <w:t>Campione-Barr, N.,</w:t>
      </w:r>
      <w:r>
        <w:rPr>
          <w:bCs/>
          <w:sz w:val="24"/>
        </w:rPr>
        <w:t xml:space="preserve"> Thomas, A., </w:t>
      </w:r>
      <w:proofErr w:type="spellStart"/>
      <w:r>
        <w:rPr>
          <w:bCs/>
          <w:sz w:val="24"/>
        </w:rPr>
        <w:t>Telzer</w:t>
      </w:r>
      <w:proofErr w:type="spellEnd"/>
      <w:r>
        <w:rPr>
          <w:bCs/>
          <w:sz w:val="24"/>
        </w:rPr>
        <w:t xml:space="preserve">, E., </w:t>
      </w:r>
      <w:proofErr w:type="spellStart"/>
      <w:r>
        <w:rPr>
          <w:bCs/>
          <w:sz w:val="24"/>
        </w:rPr>
        <w:t>Sweijsen</w:t>
      </w:r>
      <w:proofErr w:type="spellEnd"/>
      <w:r>
        <w:rPr>
          <w:bCs/>
          <w:sz w:val="24"/>
        </w:rPr>
        <w:t xml:space="preserve">, S., Crone, E., Church-Lang, J., Roy., A., Dennis-Tiwary, T., Dziura, S., &amp; </w:t>
      </w:r>
      <w:proofErr w:type="spellStart"/>
      <w:r>
        <w:rPr>
          <w:bCs/>
          <w:sz w:val="24"/>
        </w:rPr>
        <w:t>Redcay</w:t>
      </w:r>
      <w:proofErr w:type="spellEnd"/>
      <w:r>
        <w:rPr>
          <w:bCs/>
          <w:sz w:val="24"/>
        </w:rPr>
        <w:t>, E. (</w:t>
      </w:r>
      <w:r w:rsidR="00A3415B">
        <w:rPr>
          <w:bCs/>
          <w:sz w:val="24"/>
        </w:rPr>
        <w:t>2022</w:t>
      </w:r>
      <w:r>
        <w:rPr>
          <w:bCs/>
          <w:sz w:val="24"/>
        </w:rPr>
        <w:t xml:space="preserve">).  Longitudinal change in mental health of adolescents during the COVID-19 pandemic: A collaborative analysis of 12 samples. </w:t>
      </w:r>
      <w:r w:rsidRPr="00DE125D">
        <w:rPr>
          <w:bCs/>
          <w:i/>
          <w:iCs/>
          <w:sz w:val="24"/>
        </w:rPr>
        <w:t>Journal of Research on Adolescence.</w:t>
      </w:r>
      <w:r w:rsidRPr="00A54F3D">
        <w:rPr>
          <w:bCs/>
          <w:i/>
          <w:iCs/>
          <w:sz w:val="24"/>
          <w:szCs w:val="24"/>
        </w:rPr>
        <w:t xml:space="preserve"> </w:t>
      </w:r>
      <w:hyperlink r:id="rId10" w:history="1">
        <w:r w:rsidR="00A3415B" w:rsidRPr="00A54F3D">
          <w:rPr>
            <w:rStyle w:val="Hyperlink"/>
            <w:rFonts w:hint="eastAsia"/>
            <w:sz w:val="24"/>
            <w:szCs w:val="24"/>
          </w:rPr>
          <w:t>http://doi.org/10.1111/jora.12781</w:t>
        </w:r>
      </w:hyperlink>
    </w:p>
    <w:p w14:paraId="15EDFB07" w14:textId="62EC2886" w:rsidR="00EC2E53" w:rsidRPr="00B86CAD" w:rsidRDefault="00EC2E53" w:rsidP="00EC2E53">
      <w:pPr>
        <w:spacing w:after="120"/>
        <w:ind w:left="720" w:hanging="720"/>
        <w:rPr>
          <w:color w:val="000000"/>
          <w:sz w:val="24"/>
          <w:szCs w:val="24"/>
        </w:rPr>
      </w:pPr>
      <w:r w:rsidRPr="0069603F">
        <w:rPr>
          <w:i/>
          <w:iCs/>
          <w:color w:val="000000"/>
          <w:sz w:val="24"/>
          <w:szCs w:val="24"/>
        </w:rPr>
        <w:t>Rivero, A.,</w:t>
      </w:r>
      <w:r>
        <w:rPr>
          <w:color w:val="000000"/>
          <w:sz w:val="24"/>
          <w:szCs w:val="24"/>
        </w:rPr>
        <w:t xml:space="preserve"> Killoren, S.E., Kline, G., &amp; </w:t>
      </w:r>
      <w:r w:rsidRPr="00212B2F">
        <w:rPr>
          <w:b/>
          <w:bCs/>
          <w:color w:val="000000"/>
          <w:sz w:val="24"/>
          <w:szCs w:val="24"/>
        </w:rPr>
        <w:t>Campione-Barr, N.</w:t>
      </w:r>
      <w:r>
        <w:rPr>
          <w:color w:val="000000"/>
          <w:sz w:val="24"/>
          <w:szCs w:val="24"/>
        </w:rPr>
        <w:t xml:space="preserve">  (</w:t>
      </w:r>
      <w:r w:rsidR="00B86CAD">
        <w:rPr>
          <w:color w:val="000000"/>
          <w:sz w:val="24"/>
          <w:szCs w:val="24"/>
        </w:rPr>
        <w:t>2022</w:t>
      </w:r>
      <w:r>
        <w:rPr>
          <w:color w:val="000000"/>
          <w:sz w:val="24"/>
          <w:szCs w:val="24"/>
        </w:rPr>
        <w:t xml:space="preserve">). Negative messages from parents and sisters and Latina college students’ body image shame. </w:t>
      </w:r>
      <w:r w:rsidRPr="00011861">
        <w:rPr>
          <w:i/>
          <w:iCs/>
          <w:color w:val="000000"/>
          <w:sz w:val="24"/>
          <w:szCs w:val="24"/>
        </w:rPr>
        <w:t xml:space="preserve">Body Image. </w:t>
      </w:r>
      <w:r w:rsidR="00B86CAD" w:rsidRPr="00B86CAD">
        <w:rPr>
          <w:color w:val="000000"/>
          <w:sz w:val="24"/>
          <w:szCs w:val="24"/>
        </w:rPr>
        <w:t>https://doi.org/10.1016/j.bodyim.2022.05.011</w:t>
      </w:r>
    </w:p>
    <w:p w14:paraId="0418DAF2" w14:textId="5E6DE434" w:rsidR="00911D0C" w:rsidRPr="000E5B6B" w:rsidRDefault="00911D0C" w:rsidP="00911D0C">
      <w:pPr>
        <w:spacing w:after="120"/>
        <w:ind w:left="720" w:hanging="720"/>
        <w:rPr>
          <w:bCs/>
          <w:sz w:val="24"/>
        </w:rPr>
      </w:pPr>
      <w:r>
        <w:rPr>
          <w:bCs/>
          <w:i/>
          <w:iCs/>
          <w:sz w:val="24"/>
        </w:rPr>
        <w:t xml:space="preserve">Guo, Y., </w:t>
      </w:r>
      <w:r>
        <w:rPr>
          <w:bCs/>
          <w:sz w:val="24"/>
        </w:rPr>
        <w:t xml:space="preserve">Killoren, S.E., &amp; </w:t>
      </w:r>
      <w:r w:rsidRPr="00A06BC4">
        <w:rPr>
          <w:b/>
          <w:sz w:val="24"/>
        </w:rPr>
        <w:t>Campione-Barr, N.</w:t>
      </w:r>
      <w:r>
        <w:rPr>
          <w:bCs/>
          <w:sz w:val="24"/>
        </w:rPr>
        <w:t xml:space="preserve"> (</w:t>
      </w:r>
      <w:r w:rsidR="0063182B">
        <w:rPr>
          <w:bCs/>
          <w:sz w:val="24"/>
        </w:rPr>
        <w:t>2022</w:t>
      </w:r>
      <w:r>
        <w:rPr>
          <w:bCs/>
          <w:sz w:val="24"/>
        </w:rPr>
        <w:t xml:space="preserve">).  </w:t>
      </w:r>
      <w:r w:rsidRPr="00932296">
        <w:rPr>
          <w:sz w:val="24"/>
          <w:szCs w:val="24"/>
        </w:rPr>
        <w:t>Strategies and Reasons for Nondisclosure in Close Relationships During Adolescence</w:t>
      </w:r>
      <w:r w:rsidRPr="002106CC">
        <w:rPr>
          <w:i/>
          <w:iCs/>
          <w:sz w:val="24"/>
          <w:szCs w:val="24"/>
        </w:rPr>
        <w:t xml:space="preserve">. Journal of Youth and Adolescence. </w:t>
      </w:r>
      <w:r w:rsidR="000E5B6B" w:rsidRPr="000E5B6B">
        <w:rPr>
          <w:color w:val="333333"/>
          <w:sz w:val="24"/>
          <w:szCs w:val="24"/>
          <w:shd w:val="clear" w:color="auto" w:fill="FCFCFC"/>
        </w:rPr>
        <w:t>https://doi.org/10.1007/s10964-022-01634-0</w:t>
      </w:r>
    </w:p>
    <w:p w14:paraId="5A85169A" w14:textId="38F05BD7" w:rsidR="00581568" w:rsidRDefault="00581568" w:rsidP="00581568">
      <w:pPr>
        <w:spacing w:after="120"/>
        <w:ind w:left="720" w:hanging="720"/>
        <w:rPr>
          <w:bCs/>
          <w:sz w:val="24"/>
        </w:rPr>
      </w:pPr>
      <w:r>
        <w:rPr>
          <w:bCs/>
          <w:sz w:val="24"/>
        </w:rPr>
        <w:t xml:space="preserve">Jensen, A.C., Killoren, S.E., </w:t>
      </w:r>
      <w:r w:rsidRPr="001A6CD7">
        <w:rPr>
          <w:b/>
          <w:sz w:val="24"/>
        </w:rPr>
        <w:t>Campione-Barr, N.</w:t>
      </w:r>
      <w:r>
        <w:rPr>
          <w:bCs/>
          <w:sz w:val="24"/>
        </w:rPr>
        <w:t xml:space="preserve">, </w:t>
      </w:r>
      <w:proofErr w:type="spellStart"/>
      <w:r>
        <w:rPr>
          <w:bCs/>
          <w:sz w:val="24"/>
        </w:rPr>
        <w:t>Padillia</w:t>
      </w:r>
      <w:proofErr w:type="spellEnd"/>
      <w:r>
        <w:rPr>
          <w:bCs/>
          <w:sz w:val="24"/>
        </w:rPr>
        <w:t xml:space="preserve">, J., Chen, B. (2022) Sibling relationships in adolescence and young adulthood: A systematic review. </w:t>
      </w:r>
      <w:r w:rsidRPr="003856AA">
        <w:rPr>
          <w:bCs/>
          <w:i/>
          <w:iCs/>
          <w:sz w:val="24"/>
        </w:rPr>
        <w:t>Journal of Social and Personal Relationships</w:t>
      </w:r>
      <w:r>
        <w:rPr>
          <w:bCs/>
          <w:sz w:val="24"/>
        </w:rPr>
        <w:t xml:space="preserve">. </w:t>
      </w:r>
      <w:r w:rsidRPr="004C69B7">
        <w:rPr>
          <w:bCs/>
          <w:sz w:val="24"/>
        </w:rPr>
        <w:t>https://doi.org/10.1177%2F02654075221104188</w:t>
      </w:r>
    </w:p>
    <w:p w14:paraId="1BED0A4D" w14:textId="511DCD16" w:rsidR="00FD2CB8" w:rsidRPr="00BD2D49" w:rsidRDefault="00FD2CB8" w:rsidP="00FD2CB8">
      <w:pPr>
        <w:spacing w:after="120"/>
        <w:ind w:left="720" w:hanging="720"/>
        <w:rPr>
          <w:iCs/>
          <w:sz w:val="24"/>
          <w:szCs w:val="24"/>
        </w:rPr>
      </w:pPr>
      <w:r>
        <w:rPr>
          <w:b/>
          <w:bCs/>
          <w:iCs/>
          <w:sz w:val="24"/>
          <w:szCs w:val="24"/>
        </w:rPr>
        <w:t xml:space="preserve">Campione-Barr, N., </w:t>
      </w:r>
      <w:r>
        <w:rPr>
          <w:iCs/>
          <w:sz w:val="24"/>
          <w:szCs w:val="24"/>
        </w:rPr>
        <w:t>Rote, W., Killoren, S.E., &amp; Rose, A.J. (</w:t>
      </w:r>
      <w:r w:rsidR="001A37E3">
        <w:rPr>
          <w:iCs/>
          <w:sz w:val="24"/>
          <w:szCs w:val="24"/>
        </w:rPr>
        <w:t>2021</w:t>
      </w:r>
      <w:r>
        <w:rPr>
          <w:iCs/>
          <w:sz w:val="24"/>
          <w:szCs w:val="24"/>
        </w:rPr>
        <w:t xml:space="preserve">).  Adolescent adjustment during COVID-19: The role of close relationships and COVID-19 related stress. </w:t>
      </w:r>
      <w:r w:rsidRPr="00DD42CE">
        <w:rPr>
          <w:i/>
          <w:sz w:val="24"/>
          <w:szCs w:val="24"/>
        </w:rPr>
        <w:t>Journal of Research on Adolescence</w:t>
      </w:r>
      <w:r w:rsidR="001A37E3">
        <w:rPr>
          <w:i/>
          <w:sz w:val="24"/>
          <w:szCs w:val="24"/>
        </w:rPr>
        <w:t xml:space="preserve">, </w:t>
      </w:r>
      <w:r w:rsidR="00F41EBC">
        <w:rPr>
          <w:i/>
          <w:sz w:val="24"/>
          <w:szCs w:val="24"/>
        </w:rPr>
        <w:t xml:space="preserve">31, </w:t>
      </w:r>
      <w:r w:rsidR="00F41EBC" w:rsidRPr="00370ED3">
        <w:rPr>
          <w:iCs/>
          <w:sz w:val="24"/>
          <w:szCs w:val="24"/>
        </w:rPr>
        <w:t>608-622</w:t>
      </w:r>
      <w:r w:rsidR="00370ED3">
        <w:rPr>
          <w:i/>
          <w:sz w:val="24"/>
          <w:szCs w:val="24"/>
        </w:rPr>
        <w:t xml:space="preserve">. </w:t>
      </w:r>
      <w:r w:rsidR="00370ED3" w:rsidRPr="00370ED3">
        <w:rPr>
          <w:iCs/>
          <w:sz w:val="24"/>
          <w:szCs w:val="24"/>
        </w:rPr>
        <w:t>https://doi.org/10.1111/jora.12647</w:t>
      </w:r>
      <w:r>
        <w:rPr>
          <w:iCs/>
          <w:sz w:val="24"/>
          <w:szCs w:val="24"/>
        </w:rPr>
        <w:t xml:space="preserve"> </w:t>
      </w:r>
    </w:p>
    <w:p w14:paraId="3C230F35" w14:textId="2F309232" w:rsidR="00682129" w:rsidRPr="00873075" w:rsidRDefault="00682129" w:rsidP="00682129">
      <w:pPr>
        <w:spacing w:after="120"/>
        <w:ind w:left="720" w:hanging="720"/>
        <w:rPr>
          <w:iCs/>
          <w:sz w:val="24"/>
          <w:szCs w:val="24"/>
        </w:rPr>
      </w:pPr>
      <w:proofErr w:type="spellStart"/>
      <w:r w:rsidRPr="00FD2CB8">
        <w:rPr>
          <w:i/>
          <w:sz w:val="24"/>
          <w:szCs w:val="24"/>
        </w:rPr>
        <w:t>Shi,X</w:t>
      </w:r>
      <w:proofErr w:type="spellEnd"/>
      <w:r w:rsidRPr="00BD2D49">
        <w:rPr>
          <w:iCs/>
          <w:sz w:val="24"/>
          <w:szCs w:val="24"/>
        </w:rPr>
        <w:t>.</w:t>
      </w:r>
      <w:r>
        <w:rPr>
          <w:i/>
          <w:sz w:val="24"/>
          <w:szCs w:val="24"/>
        </w:rPr>
        <w:t xml:space="preserve"> </w:t>
      </w:r>
      <w:r>
        <w:rPr>
          <w:iCs/>
          <w:sz w:val="24"/>
          <w:szCs w:val="24"/>
        </w:rPr>
        <w:t xml:space="preserve">&amp; </w:t>
      </w:r>
      <w:r w:rsidRPr="00873075">
        <w:rPr>
          <w:b/>
          <w:bCs/>
          <w:iCs/>
          <w:sz w:val="24"/>
          <w:szCs w:val="24"/>
        </w:rPr>
        <w:t>Campione-Barr, N.</w:t>
      </w:r>
      <w:r>
        <w:rPr>
          <w:iCs/>
          <w:sz w:val="24"/>
          <w:szCs w:val="24"/>
        </w:rPr>
        <w:t xml:space="preserve"> (</w:t>
      </w:r>
      <w:r w:rsidR="009703B9">
        <w:rPr>
          <w:iCs/>
          <w:sz w:val="24"/>
          <w:szCs w:val="24"/>
        </w:rPr>
        <w:t>2021</w:t>
      </w:r>
      <w:r>
        <w:rPr>
          <w:iCs/>
          <w:sz w:val="24"/>
          <w:szCs w:val="24"/>
        </w:rPr>
        <w:t xml:space="preserve">).  The effects of parenting and temperament similarity among siblings on positive family relationships.  </w:t>
      </w:r>
      <w:r w:rsidRPr="00873075">
        <w:rPr>
          <w:i/>
          <w:sz w:val="24"/>
          <w:szCs w:val="24"/>
        </w:rPr>
        <w:t>Frontiers of Psychology</w:t>
      </w:r>
      <w:r>
        <w:rPr>
          <w:i/>
          <w:sz w:val="24"/>
          <w:szCs w:val="24"/>
        </w:rPr>
        <w:t>-Developmental Psychology</w:t>
      </w:r>
      <w:r w:rsidR="00513A88">
        <w:rPr>
          <w:i/>
          <w:sz w:val="24"/>
          <w:szCs w:val="24"/>
        </w:rPr>
        <w:t xml:space="preserve">, 12, </w:t>
      </w:r>
      <w:r w:rsidR="00D03A12">
        <w:rPr>
          <w:iCs/>
          <w:sz w:val="24"/>
          <w:szCs w:val="24"/>
        </w:rPr>
        <w:t>70200</w:t>
      </w:r>
      <w:r>
        <w:rPr>
          <w:iCs/>
          <w:sz w:val="24"/>
          <w:szCs w:val="24"/>
        </w:rPr>
        <w:t xml:space="preserve">. </w:t>
      </w:r>
      <w:r w:rsidR="009703B9" w:rsidRPr="009703B9">
        <w:rPr>
          <w:iCs/>
          <w:sz w:val="24"/>
          <w:szCs w:val="24"/>
        </w:rPr>
        <w:t>https://doi.org/10.3389/fpsyg.2021.702000</w:t>
      </w:r>
      <w:r>
        <w:rPr>
          <w:iCs/>
          <w:sz w:val="24"/>
          <w:szCs w:val="24"/>
        </w:rPr>
        <w:t xml:space="preserve"> </w:t>
      </w:r>
    </w:p>
    <w:p w14:paraId="0EC365DE" w14:textId="22FBC667" w:rsidR="00784D15" w:rsidRPr="00784D15" w:rsidRDefault="00784D15" w:rsidP="00784D15">
      <w:pPr>
        <w:spacing w:after="120"/>
        <w:ind w:left="720" w:hanging="720"/>
        <w:rPr>
          <w:sz w:val="24"/>
          <w:szCs w:val="24"/>
        </w:rPr>
      </w:pPr>
      <w:r w:rsidRPr="00FD2CB8">
        <w:rPr>
          <w:i/>
          <w:sz w:val="24"/>
          <w:szCs w:val="24"/>
        </w:rPr>
        <w:t>Lindell, A.K.,</w:t>
      </w:r>
      <w:r>
        <w:rPr>
          <w:sz w:val="24"/>
          <w:szCs w:val="24"/>
        </w:rPr>
        <w:t xml:space="preserve"> Killoren, S.E., &amp; </w:t>
      </w:r>
      <w:r w:rsidRPr="00316FD3">
        <w:rPr>
          <w:b/>
          <w:sz w:val="24"/>
          <w:szCs w:val="24"/>
        </w:rPr>
        <w:t>Campione-Barr, N</w:t>
      </w:r>
      <w:r>
        <w:rPr>
          <w:sz w:val="24"/>
          <w:szCs w:val="24"/>
        </w:rPr>
        <w:t>. (</w:t>
      </w:r>
      <w:r w:rsidR="00792190">
        <w:rPr>
          <w:sz w:val="24"/>
          <w:szCs w:val="24"/>
        </w:rPr>
        <w:t>202</w:t>
      </w:r>
      <w:r w:rsidR="00EE3347">
        <w:rPr>
          <w:sz w:val="24"/>
          <w:szCs w:val="24"/>
        </w:rPr>
        <w:t>1</w:t>
      </w:r>
      <w:r>
        <w:rPr>
          <w:sz w:val="24"/>
          <w:szCs w:val="24"/>
        </w:rPr>
        <w:t xml:space="preserve">).  Parental financial assistance, parent-child relationship quality, and adjustment among U.S. College Students.  </w:t>
      </w:r>
      <w:r w:rsidRPr="008C0985">
        <w:rPr>
          <w:i/>
          <w:sz w:val="24"/>
          <w:szCs w:val="24"/>
        </w:rPr>
        <w:t>Journal of Social and Personal Relationships</w:t>
      </w:r>
      <w:r w:rsidR="00EE3347">
        <w:rPr>
          <w:i/>
          <w:sz w:val="24"/>
          <w:szCs w:val="24"/>
        </w:rPr>
        <w:t xml:space="preserve">, </w:t>
      </w:r>
      <w:r w:rsidR="0002018C">
        <w:rPr>
          <w:i/>
          <w:sz w:val="24"/>
          <w:szCs w:val="24"/>
        </w:rPr>
        <w:t xml:space="preserve">38, </w:t>
      </w:r>
      <w:r w:rsidR="0002018C">
        <w:rPr>
          <w:iCs/>
          <w:sz w:val="24"/>
          <w:szCs w:val="24"/>
        </w:rPr>
        <w:t>459-481</w:t>
      </w:r>
      <w:r>
        <w:rPr>
          <w:sz w:val="24"/>
          <w:szCs w:val="24"/>
        </w:rPr>
        <w:t xml:space="preserve">. </w:t>
      </w:r>
      <w:r w:rsidR="00792190" w:rsidRPr="00792190">
        <w:rPr>
          <w:sz w:val="24"/>
          <w:szCs w:val="24"/>
        </w:rPr>
        <w:t>http://doi.org/10.1177/0265407520964870</w:t>
      </w:r>
    </w:p>
    <w:p w14:paraId="2A933216" w14:textId="4C30FF6A" w:rsidR="007C5615" w:rsidRPr="00C379A3" w:rsidRDefault="007C5615" w:rsidP="007C5615">
      <w:pPr>
        <w:pStyle w:val="NoSpacing"/>
        <w:tabs>
          <w:tab w:val="left" w:pos="-1440"/>
        </w:tabs>
        <w:spacing w:after="120"/>
        <w:ind w:left="720" w:hanging="720"/>
        <w:rPr>
          <w:rFonts w:ascii="Times New Roman" w:hAnsi="Times New Roman"/>
          <w:sz w:val="24"/>
          <w:szCs w:val="24"/>
        </w:rPr>
      </w:pPr>
      <w:r w:rsidRPr="00C379A3">
        <w:rPr>
          <w:rFonts w:ascii="Times New Roman" w:hAnsi="Times New Roman"/>
          <w:b/>
          <w:sz w:val="24"/>
          <w:szCs w:val="24"/>
        </w:rPr>
        <w:t xml:space="preserve">Campione-Barr, N., </w:t>
      </w:r>
      <w:r w:rsidRPr="00FD2CB8">
        <w:rPr>
          <w:rFonts w:ascii="Times New Roman" w:hAnsi="Times New Roman"/>
          <w:i/>
          <w:sz w:val="24"/>
          <w:szCs w:val="24"/>
        </w:rPr>
        <w:t>Lindell, A.K., &amp; Giron, S.</w:t>
      </w:r>
      <w:r w:rsidRPr="00C379A3">
        <w:rPr>
          <w:rFonts w:ascii="Times New Roman" w:hAnsi="Times New Roman"/>
          <w:i/>
          <w:sz w:val="24"/>
          <w:szCs w:val="24"/>
        </w:rPr>
        <w:t xml:space="preserve"> </w:t>
      </w:r>
      <w:r w:rsidRPr="00C379A3">
        <w:rPr>
          <w:rFonts w:ascii="Times New Roman" w:hAnsi="Times New Roman"/>
          <w:sz w:val="24"/>
          <w:szCs w:val="24"/>
        </w:rPr>
        <w:t xml:space="preserve"> (</w:t>
      </w:r>
      <w:r w:rsidR="00C06B22" w:rsidRPr="00C379A3">
        <w:rPr>
          <w:rFonts w:ascii="Times New Roman" w:hAnsi="Times New Roman"/>
          <w:sz w:val="24"/>
          <w:szCs w:val="24"/>
        </w:rPr>
        <w:t>2020</w:t>
      </w:r>
      <w:r w:rsidR="000C7A0C" w:rsidRPr="00C379A3">
        <w:rPr>
          <w:rFonts w:ascii="Times New Roman" w:hAnsi="Times New Roman"/>
          <w:sz w:val="24"/>
          <w:szCs w:val="24"/>
        </w:rPr>
        <w:t>b</w:t>
      </w:r>
      <w:r w:rsidRPr="00C379A3">
        <w:rPr>
          <w:rFonts w:ascii="Times New Roman" w:hAnsi="Times New Roman"/>
          <w:sz w:val="24"/>
          <w:szCs w:val="24"/>
        </w:rPr>
        <w:t xml:space="preserve">).  More data, more problems: Analytical complications of studying differential family experiences over time: A reply to Laird (2020). </w:t>
      </w:r>
      <w:r w:rsidRPr="00C379A3">
        <w:rPr>
          <w:rFonts w:ascii="Times New Roman" w:hAnsi="Times New Roman"/>
          <w:i/>
          <w:sz w:val="24"/>
          <w:szCs w:val="24"/>
        </w:rPr>
        <w:t>Developmental Psychology</w:t>
      </w:r>
      <w:r w:rsidR="00C06B22" w:rsidRPr="00C379A3">
        <w:rPr>
          <w:rFonts w:ascii="Times New Roman" w:hAnsi="Times New Roman"/>
          <w:i/>
          <w:sz w:val="24"/>
          <w:szCs w:val="24"/>
        </w:rPr>
        <w:t xml:space="preserve">, 56, </w:t>
      </w:r>
      <w:r w:rsidR="00C06B22" w:rsidRPr="00C379A3">
        <w:rPr>
          <w:rFonts w:ascii="Times New Roman" w:hAnsi="Times New Roman"/>
          <w:sz w:val="24"/>
          <w:szCs w:val="24"/>
        </w:rPr>
        <w:t xml:space="preserve">978-981. </w:t>
      </w:r>
      <w:proofErr w:type="spellStart"/>
      <w:r w:rsidR="00C06B22" w:rsidRPr="00C379A3">
        <w:rPr>
          <w:rFonts w:ascii="Times New Roman" w:hAnsi="Times New Roman"/>
          <w:sz w:val="24"/>
          <w:szCs w:val="24"/>
        </w:rPr>
        <w:t>doi</w:t>
      </w:r>
      <w:proofErr w:type="spellEnd"/>
      <w:r w:rsidR="00C06B22" w:rsidRPr="00C379A3">
        <w:rPr>
          <w:rFonts w:ascii="Times New Roman" w:hAnsi="Times New Roman"/>
          <w:sz w:val="24"/>
          <w:szCs w:val="24"/>
        </w:rPr>
        <w:t>: 10.1037/dev0000912</w:t>
      </w:r>
    </w:p>
    <w:p w14:paraId="0D8A2A0C" w14:textId="15915A8C" w:rsidR="001509DE" w:rsidRPr="00C379A3" w:rsidRDefault="001509DE" w:rsidP="00A047EC">
      <w:pPr>
        <w:pStyle w:val="NoSpacing"/>
        <w:tabs>
          <w:tab w:val="left" w:pos="-1440"/>
        </w:tabs>
        <w:spacing w:after="120"/>
        <w:ind w:left="720" w:hanging="720"/>
        <w:rPr>
          <w:rFonts w:ascii="Times New Roman" w:hAnsi="Times New Roman"/>
          <w:sz w:val="24"/>
          <w:szCs w:val="24"/>
        </w:rPr>
      </w:pPr>
      <w:bookmarkStart w:id="2" w:name="_Hlk41986503"/>
      <w:r w:rsidRPr="00C379A3">
        <w:rPr>
          <w:rFonts w:ascii="Times New Roman" w:hAnsi="Times New Roman"/>
          <w:b/>
          <w:sz w:val="24"/>
          <w:szCs w:val="24"/>
        </w:rPr>
        <w:t xml:space="preserve">Campione-Barr, N., </w:t>
      </w:r>
      <w:r w:rsidRPr="00C379A3">
        <w:rPr>
          <w:rFonts w:ascii="Times New Roman" w:hAnsi="Times New Roman"/>
          <w:i/>
          <w:sz w:val="24"/>
          <w:szCs w:val="24"/>
        </w:rPr>
        <w:t xml:space="preserve">Lindell, A.K., &amp; Giron, S. </w:t>
      </w:r>
      <w:r w:rsidRPr="00C379A3">
        <w:rPr>
          <w:rFonts w:ascii="Times New Roman" w:hAnsi="Times New Roman"/>
          <w:sz w:val="24"/>
          <w:szCs w:val="24"/>
        </w:rPr>
        <w:t xml:space="preserve"> (</w:t>
      </w:r>
      <w:r w:rsidR="00FF5ACA" w:rsidRPr="00C379A3">
        <w:rPr>
          <w:rFonts w:ascii="Times New Roman" w:hAnsi="Times New Roman"/>
          <w:sz w:val="24"/>
          <w:szCs w:val="24"/>
        </w:rPr>
        <w:t>2020</w:t>
      </w:r>
      <w:r w:rsidR="000C7A0C" w:rsidRPr="00C379A3">
        <w:rPr>
          <w:rFonts w:ascii="Times New Roman" w:hAnsi="Times New Roman"/>
          <w:sz w:val="24"/>
          <w:szCs w:val="24"/>
        </w:rPr>
        <w:t>a</w:t>
      </w:r>
      <w:r w:rsidRPr="00C379A3">
        <w:rPr>
          <w:rFonts w:ascii="Times New Roman" w:hAnsi="Times New Roman"/>
          <w:sz w:val="24"/>
          <w:szCs w:val="24"/>
        </w:rPr>
        <w:t xml:space="preserve">).  Developmental changes in parental authority legitimacy and </w:t>
      </w:r>
      <w:r w:rsidR="00C06B22" w:rsidRPr="00C379A3">
        <w:rPr>
          <w:rFonts w:ascii="Times New Roman" w:hAnsi="Times New Roman"/>
          <w:sz w:val="24"/>
          <w:szCs w:val="24"/>
        </w:rPr>
        <w:t>over-time associations with</w:t>
      </w:r>
      <w:r w:rsidRPr="00C379A3">
        <w:rPr>
          <w:rFonts w:ascii="Times New Roman" w:hAnsi="Times New Roman"/>
          <w:sz w:val="24"/>
          <w:szCs w:val="24"/>
        </w:rPr>
        <w:t xml:space="preserve"> adjustment: Differences in parent, first-born, and second-born perspectives.  </w:t>
      </w:r>
      <w:r w:rsidRPr="00C379A3">
        <w:rPr>
          <w:rFonts w:ascii="Times New Roman" w:hAnsi="Times New Roman"/>
          <w:i/>
          <w:sz w:val="24"/>
          <w:szCs w:val="24"/>
        </w:rPr>
        <w:t>Developmental Psychology</w:t>
      </w:r>
      <w:r w:rsidR="00C06B22" w:rsidRPr="00C379A3">
        <w:rPr>
          <w:rFonts w:ascii="Times New Roman" w:hAnsi="Times New Roman"/>
          <w:i/>
          <w:sz w:val="24"/>
          <w:szCs w:val="24"/>
        </w:rPr>
        <w:t xml:space="preserve">, 56, </w:t>
      </w:r>
      <w:r w:rsidR="00C06B22" w:rsidRPr="00C379A3">
        <w:rPr>
          <w:rFonts w:ascii="Times New Roman" w:hAnsi="Times New Roman"/>
          <w:sz w:val="24"/>
          <w:szCs w:val="24"/>
        </w:rPr>
        <w:t xml:space="preserve">951-969. </w:t>
      </w:r>
      <w:proofErr w:type="spellStart"/>
      <w:r w:rsidR="00C06B22" w:rsidRPr="00C379A3">
        <w:rPr>
          <w:rFonts w:ascii="Times New Roman" w:hAnsi="Times New Roman"/>
          <w:sz w:val="24"/>
          <w:szCs w:val="24"/>
        </w:rPr>
        <w:t>doi</w:t>
      </w:r>
      <w:proofErr w:type="spellEnd"/>
      <w:r w:rsidR="00C06B22" w:rsidRPr="00C379A3">
        <w:rPr>
          <w:rFonts w:ascii="Times New Roman" w:hAnsi="Times New Roman"/>
          <w:sz w:val="24"/>
          <w:szCs w:val="24"/>
        </w:rPr>
        <w:t>: 10.1037/dev0000653</w:t>
      </w:r>
    </w:p>
    <w:bookmarkEnd w:id="2"/>
    <w:p w14:paraId="087BD997" w14:textId="3A3283F3" w:rsidR="00300D7C" w:rsidRPr="00C379A3" w:rsidRDefault="00300D7C" w:rsidP="00300D7C">
      <w:pPr>
        <w:spacing w:after="120"/>
        <w:ind w:left="720" w:hanging="720"/>
        <w:rPr>
          <w:sz w:val="24"/>
          <w:szCs w:val="24"/>
        </w:rPr>
      </w:pPr>
      <w:r w:rsidRPr="00C379A3">
        <w:rPr>
          <w:i/>
          <w:sz w:val="24"/>
          <w:szCs w:val="24"/>
        </w:rPr>
        <w:t xml:space="preserve">Odudu, C., Williams, M.* </w:t>
      </w:r>
      <w:r w:rsidRPr="00C379A3">
        <w:rPr>
          <w:sz w:val="24"/>
          <w:szCs w:val="24"/>
        </w:rPr>
        <w:t xml:space="preserve">&amp; </w:t>
      </w:r>
      <w:r w:rsidRPr="00C379A3">
        <w:rPr>
          <w:b/>
          <w:sz w:val="24"/>
          <w:szCs w:val="24"/>
        </w:rPr>
        <w:t>Campione-Barr, N.</w:t>
      </w:r>
      <w:r w:rsidRPr="00C379A3">
        <w:rPr>
          <w:sz w:val="24"/>
          <w:szCs w:val="24"/>
        </w:rPr>
        <w:t xml:space="preserve">  (</w:t>
      </w:r>
      <w:r w:rsidR="00A32F04" w:rsidRPr="00C379A3">
        <w:rPr>
          <w:sz w:val="24"/>
          <w:szCs w:val="24"/>
        </w:rPr>
        <w:t>2020</w:t>
      </w:r>
      <w:r w:rsidRPr="00C379A3">
        <w:rPr>
          <w:sz w:val="24"/>
          <w:szCs w:val="24"/>
        </w:rPr>
        <w:t xml:space="preserve">).  </w:t>
      </w:r>
      <w:r w:rsidR="00A062D6" w:rsidRPr="00C379A3">
        <w:rPr>
          <w:sz w:val="24"/>
          <w:szCs w:val="24"/>
        </w:rPr>
        <w:t>Associations between domain differentiated sibling conflict and adolescent problem behavior</w:t>
      </w:r>
      <w:r w:rsidRPr="00C379A3">
        <w:rPr>
          <w:sz w:val="24"/>
          <w:szCs w:val="24"/>
        </w:rPr>
        <w:t xml:space="preserve">. </w:t>
      </w:r>
      <w:r w:rsidRPr="00C379A3">
        <w:rPr>
          <w:i/>
          <w:sz w:val="24"/>
          <w:szCs w:val="24"/>
        </w:rPr>
        <w:t>Journal of Marriage &amp; Family</w:t>
      </w:r>
      <w:r w:rsidR="005230AF">
        <w:rPr>
          <w:i/>
          <w:sz w:val="24"/>
          <w:szCs w:val="24"/>
        </w:rPr>
        <w:t xml:space="preserve">, 82, </w:t>
      </w:r>
      <w:r w:rsidR="005230AF">
        <w:rPr>
          <w:iCs/>
          <w:sz w:val="24"/>
          <w:szCs w:val="24"/>
        </w:rPr>
        <w:t>1015-1025</w:t>
      </w:r>
      <w:r w:rsidRPr="00C379A3">
        <w:rPr>
          <w:i/>
          <w:sz w:val="24"/>
          <w:szCs w:val="24"/>
        </w:rPr>
        <w:t xml:space="preserve">. </w:t>
      </w:r>
      <w:proofErr w:type="spellStart"/>
      <w:r w:rsidR="00A32F04" w:rsidRPr="00C379A3">
        <w:rPr>
          <w:sz w:val="24"/>
          <w:szCs w:val="24"/>
        </w:rPr>
        <w:t>doi</w:t>
      </w:r>
      <w:proofErr w:type="spellEnd"/>
      <w:r w:rsidR="00A32F04" w:rsidRPr="00C379A3">
        <w:rPr>
          <w:sz w:val="24"/>
          <w:szCs w:val="24"/>
        </w:rPr>
        <w:t>: 10.1111/jomf.12663</w:t>
      </w:r>
    </w:p>
    <w:p w14:paraId="7B5BB16F" w14:textId="77777777" w:rsidR="00876C5C" w:rsidRPr="00C379A3" w:rsidRDefault="00876C5C" w:rsidP="00876C5C">
      <w:pPr>
        <w:pStyle w:val="NoSpacing"/>
        <w:tabs>
          <w:tab w:val="left" w:pos="-1440"/>
        </w:tabs>
        <w:spacing w:after="120"/>
        <w:ind w:left="720" w:hanging="720"/>
        <w:rPr>
          <w:rFonts w:ascii="Times New Roman" w:hAnsi="Times New Roman"/>
          <w:i/>
          <w:sz w:val="24"/>
          <w:szCs w:val="24"/>
        </w:rPr>
      </w:pPr>
      <w:r w:rsidRPr="00C379A3">
        <w:rPr>
          <w:rFonts w:ascii="Times New Roman" w:hAnsi="Times New Roman"/>
          <w:b/>
          <w:sz w:val="24"/>
          <w:szCs w:val="24"/>
        </w:rPr>
        <w:t xml:space="preserve">Campione-Barr, N.  </w:t>
      </w:r>
      <w:r w:rsidRPr="00C379A3">
        <w:rPr>
          <w:rFonts w:ascii="Times New Roman" w:hAnsi="Times New Roman"/>
          <w:sz w:val="24"/>
          <w:szCs w:val="24"/>
        </w:rPr>
        <w:t xml:space="preserve">(2020).  Development of Autonomy. </w:t>
      </w:r>
      <w:r w:rsidRPr="00C379A3">
        <w:rPr>
          <w:rFonts w:ascii="Times New Roman" w:hAnsi="Times New Roman"/>
          <w:i/>
          <w:sz w:val="24"/>
          <w:szCs w:val="24"/>
        </w:rPr>
        <w:t xml:space="preserve">Encyclopedia of Child and Adolescent Development. </w:t>
      </w:r>
      <w:r w:rsidRPr="00C379A3">
        <w:rPr>
          <w:rFonts w:ascii="Times New Roman" w:hAnsi="Times New Roman"/>
          <w:sz w:val="24"/>
          <w:szCs w:val="24"/>
        </w:rPr>
        <w:t xml:space="preserve"> </w:t>
      </w:r>
      <w:proofErr w:type="spellStart"/>
      <w:r w:rsidRPr="00C379A3">
        <w:rPr>
          <w:rFonts w:ascii="Times New Roman" w:hAnsi="Times New Roman"/>
          <w:sz w:val="24"/>
          <w:szCs w:val="24"/>
        </w:rPr>
        <w:t>doi</w:t>
      </w:r>
      <w:proofErr w:type="spellEnd"/>
      <w:r w:rsidRPr="00C379A3">
        <w:rPr>
          <w:rFonts w:ascii="Times New Roman" w:hAnsi="Times New Roman"/>
          <w:sz w:val="24"/>
          <w:szCs w:val="24"/>
        </w:rPr>
        <w:t>: 10.1002/9781119171492.wecad468</w:t>
      </w:r>
    </w:p>
    <w:p w14:paraId="1257376C" w14:textId="7F230D30" w:rsidR="00300D7C" w:rsidRPr="00C379A3" w:rsidRDefault="00300D7C" w:rsidP="00300D7C">
      <w:pPr>
        <w:spacing w:after="120"/>
        <w:ind w:left="720" w:hanging="720"/>
        <w:rPr>
          <w:sz w:val="24"/>
          <w:szCs w:val="24"/>
        </w:rPr>
      </w:pPr>
      <w:bookmarkStart w:id="3" w:name="_Hlk41986274"/>
      <w:r w:rsidRPr="00C379A3">
        <w:rPr>
          <w:b/>
          <w:sz w:val="24"/>
          <w:szCs w:val="24"/>
        </w:rPr>
        <w:lastRenderedPageBreak/>
        <w:t>Campione-Barr, N.</w:t>
      </w:r>
      <w:r w:rsidRPr="00C379A3">
        <w:rPr>
          <w:sz w:val="24"/>
          <w:szCs w:val="24"/>
        </w:rPr>
        <w:t xml:space="preserve"> &amp; Killoren, S.E. (2019).  </w:t>
      </w:r>
      <w:r w:rsidR="00C06B22" w:rsidRPr="00C379A3">
        <w:rPr>
          <w:sz w:val="24"/>
          <w:szCs w:val="24"/>
        </w:rPr>
        <w:t>Love them and hate them:</w:t>
      </w:r>
      <w:r w:rsidRPr="00C379A3">
        <w:rPr>
          <w:sz w:val="24"/>
          <w:szCs w:val="24"/>
        </w:rPr>
        <w:t xml:space="preserve"> </w:t>
      </w:r>
      <w:r w:rsidR="00C06B22" w:rsidRPr="00C379A3">
        <w:rPr>
          <w:sz w:val="24"/>
          <w:szCs w:val="24"/>
        </w:rPr>
        <w:t>The developmental appropriateness of ambivalence in the adolescent sibling relationship.</w:t>
      </w:r>
      <w:r w:rsidRPr="00C379A3">
        <w:rPr>
          <w:sz w:val="24"/>
          <w:szCs w:val="24"/>
        </w:rPr>
        <w:t xml:space="preserve">  </w:t>
      </w:r>
      <w:r w:rsidRPr="00C379A3">
        <w:rPr>
          <w:i/>
          <w:sz w:val="24"/>
          <w:szCs w:val="24"/>
        </w:rPr>
        <w:t xml:space="preserve">Child Development Perspectives, 13, </w:t>
      </w:r>
      <w:r w:rsidRPr="00C379A3">
        <w:rPr>
          <w:sz w:val="24"/>
          <w:szCs w:val="24"/>
        </w:rPr>
        <w:t xml:space="preserve">221-226. </w:t>
      </w:r>
      <w:proofErr w:type="spellStart"/>
      <w:r w:rsidRPr="00C379A3">
        <w:rPr>
          <w:sz w:val="24"/>
          <w:szCs w:val="24"/>
        </w:rPr>
        <w:t>doi</w:t>
      </w:r>
      <w:proofErr w:type="spellEnd"/>
      <w:r w:rsidRPr="00C379A3">
        <w:rPr>
          <w:sz w:val="24"/>
          <w:szCs w:val="24"/>
        </w:rPr>
        <w:t>: 10.1111/cdep.12345</w:t>
      </w:r>
    </w:p>
    <w:bookmarkEnd w:id="3"/>
    <w:p w14:paraId="36F5DB3D" w14:textId="77777777" w:rsidR="00640AAD" w:rsidRPr="00C379A3" w:rsidRDefault="00640AAD" w:rsidP="00640AAD">
      <w:pPr>
        <w:pStyle w:val="NoSpacing"/>
        <w:tabs>
          <w:tab w:val="left" w:pos="-1440"/>
        </w:tabs>
        <w:spacing w:after="120"/>
        <w:ind w:left="720" w:hanging="720"/>
        <w:rPr>
          <w:rFonts w:ascii="Times New Roman" w:hAnsi="Times New Roman"/>
          <w:sz w:val="24"/>
          <w:szCs w:val="24"/>
        </w:rPr>
      </w:pPr>
      <w:r w:rsidRPr="00C379A3">
        <w:rPr>
          <w:rFonts w:ascii="Times New Roman" w:hAnsi="Times New Roman"/>
          <w:b/>
          <w:sz w:val="24"/>
          <w:szCs w:val="24"/>
        </w:rPr>
        <w:t xml:space="preserve">Campione-Barr, N.  </w:t>
      </w:r>
      <w:r w:rsidRPr="00C379A3">
        <w:rPr>
          <w:rFonts w:ascii="Times New Roman" w:hAnsi="Times New Roman"/>
          <w:sz w:val="24"/>
          <w:szCs w:val="24"/>
        </w:rPr>
        <w:t xml:space="preserve">&amp; Smetana, J.G. (2019).  Families with Adolescents.  In B. Fiese (Ed.) </w:t>
      </w:r>
      <w:r w:rsidRPr="00C379A3">
        <w:rPr>
          <w:rFonts w:ascii="Times New Roman" w:hAnsi="Times New Roman"/>
          <w:i/>
          <w:sz w:val="24"/>
          <w:szCs w:val="24"/>
        </w:rPr>
        <w:t xml:space="preserve">APA Handbook of Contemporary Family Psychology, Vol. 1 </w:t>
      </w:r>
      <w:r w:rsidRPr="00C379A3">
        <w:rPr>
          <w:rFonts w:ascii="Times New Roman" w:hAnsi="Times New Roman"/>
          <w:sz w:val="24"/>
          <w:szCs w:val="24"/>
        </w:rPr>
        <w:t xml:space="preserve">(pp. 593-610).  </w:t>
      </w:r>
      <w:proofErr w:type="spellStart"/>
      <w:r w:rsidRPr="00C379A3">
        <w:rPr>
          <w:rFonts w:ascii="Times New Roman" w:hAnsi="Times New Roman"/>
          <w:sz w:val="24"/>
          <w:szCs w:val="24"/>
        </w:rPr>
        <w:t>doi</w:t>
      </w:r>
      <w:proofErr w:type="spellEnd"/>
      <w:r w:rsidRPr="00C379A3">
        <w:rPr>
          <w:rFonts w:ascii="Times New Roman" w:hAnsi="Times New Roman"/>
          <w:sz w:val="24"/>
          <w:szCs w:val="24"/>
        </w:rPr>
        <w:t>: 10.1037/0000099-033</w:t>
      </w:r>
      <w:r w:rsidRPr="00C379A3">
        <w:rPr>
          <w:rFonts w:ascii="Times New Roman" w:hAnsi="Times New Roman"/>
          <w:i/>
          <w:sz w:val="24"/>
          <w:szCs w:val="24"/>
        </w:rPr>
        <w:t xml:space="preserve"> </w:t>
      </w:r>
    </w:p>
    <w:p w14:paraId="10E8850F" w14:textId="77777777" w:rsidR="00895183" w:rsidRPr="00C379A3" w:rsidRDefault="00895183" w:rsidP="00895183">
      <w:pPr>
        <w:spacing w:after="120"/>
        <w:ind w:left="720" w:hanging="720"/>
        <w:rPr>
          <w:i/>
          <w:sz w:val="24"/>
          <w:szCs w:val="24"/>
        </w:rPr>
      </w:pPr>
      <w:r w:rsidRPr="00C379A3">
        <w:rPr>
          <w:i/>
          <w:sz w:val="24"/>
          <w:szCs w:val="24"/>
        </w:rPr>
        <w:t>Francka, B.</w:t>
      </w:r>
      <w:r w:rsidR="00622D95" w:rsidRPr="00C379A3">
        <w:rPr>
          <w:i/>
          <w:sz w:val="24"/>
          <w:szCs w:val="24"/>
        </w:rPr>
        <w:t>*</w:t>
      </w:r>
      <w:r w:rsidRPr="00C379A3">
        <w:rPr>
          <w:i/>
          <w:sz w:val="24"/>
          <w:szCs w:val="24"/>
        </w:rPr>
        <w:t>, Lindell, A.K.,</w:t>
      </w:r>
      <w:r w:rsidRPr="00C379A3">
        <w:rPr>
          <w:sz w:val="24"/>
          <w:szCs w:val="24"/>
        </w:rPr>
        <w:t xml:space="preserve"> &amp; </w:t>
      </w:r>
      <w:r w:rsidRPr="00C379A3">
        <w:rPr>
          <w:b/>
          <w:sz w:val="24"/>
          <w:szCs w:val="24"/>
        </w:rPr>
        <w:t>Campione-Barr, N.</w:t>
      </w:r>
      <w:r w:rsidRPr="00C379A3">
        <w:rPr>
          <w:sz w:val="24"/>
          <w:szCs w:val="24"/>
        </w:rPr>
        <w:t xml:space="preserve">  (2019). The relative impacts of sibling relationships on adolescent body perceptions. </w:t>
      </w:r>
      <w:r w:rsidRPr="00C379A3">
        <w:rPr>
          <w:i/>
          <w:sz w:val="24"/>
          <w:szCs w:val="24"/>
        </w:rPr>
        <w:t xml:space="preserve">Journal of Genetic Psychology, 180, </w:t>
      </w:r>
      <w:r w:rsidRPr="00C379A3">
        <w:rPr>
          <w:sz w:val="24"/>
          <w:szCs w:val="24"/>
        </w:rPr>
        <w:t xml:space="preserve">130-143. </w:t>
      </w:r>
      <w:proofErr w:type="spellStart"/>
      <w:r w:rsidRPr="00C379A3">
        <w:rPr>
          <w:sz w:val="24"/>
          <w:szCs w:val="24"/>
        </w:rPr>
        <w:t>doi</w:t>
      </w:r>
      <w:proofErr w:type="spellEnd"/>
      <w:r w:rsidRPr="00C379A3">
        <w:rPr>
          <w:sz w:val="24"/>
          <w:szCs w:val="24"/>
        </w:rPr>
        <w:t xml:space="preserve">: 10.1080/00221325.2019.1602024   </w:t>
      </w:r>
    </w:p>
    <w:p w14:paraId="43455861" w14:textId="77777777" w:rsidR="00690A7D" w:rsidRPr="00C379A3" w:rsidRDefault="00690A7D" w:rsidP="00A047EC">
      <w:pPr>
        <w:spacing w:after="120"/>
        <w:ind w:left="720" w:hanging="720"/>
        <w:rPr>
          <w:b/>
          <w:sz w:val="24"/>
          <w:szCs w:val="24"/>
        </w:rPr>
      </w:pPr>
      <w:bookmarkStart w:id="4" w:name="_Hlk41986437"/>
      <w:r w:rsidRPr="00C379A3">
        <w:rPr>
          <w:sz w:val="24"/>
          <w:szCs w:val="24"/>
        </w:rPr>
        <w:t xml:space="preserve">Killoren S., </w:t>
      </w:r>
      <w:r w:rsidRPr="00C379A3">
        <w:rPr>
          <w:b/>
          <w:sz w:val="24"/>
          <w:szCs w:val="24"/>
        </w:rPr>
        <w:t>Campione-Barr, N</w:t>
      </w:r>
      <w:r w:rsidRPr="00C379A3">
        <w:rPr>
          <w:sz w:val="24"/>
          <w:szCs w:val="24"/>
        </w:rPr>
        <w:t xml:space="preserve">., </w:t>
      </w:r>
      <w:r w:rsidRPr="00C379A3">
        <w:rPr>
          <w:i/>
          <w:sz w:val="24"/>
          <w:szCs w:val="24"/>
        </w:rPr>
        <w:t>Jones, S.K</w:t>
      </w:r>
      <w:r w:rsidRPr="00C379A3">
        <w:rPr>
          <w:sz w:val="24"/>
          <w:szCs w:val="24"/>
        </w:rPr>
        <w:t xml:space="preserve">., </w:t>
      </w:r>
      <w:r w:rsidRPr="00C379A3">
        <w:rPr>
          <w:i/>
          <w:sz w:val="24"/>
          <w:szCs w:val="24"/>
        </w:rPr>
        <w:t>Giron, S.E.</w:t>
      </w:r>
      <w:r w:rsidR="005963B8" w:rsidRPr="00C379A3">
        <w:rPr>
          <w:sz w:val="24"/>
          <w:szCs w:val="24"/>
        </w:rPr>
        <w:t xml:space="preserve"> (2019</w:t>
      </w:r>
      <w:r w:rsidRPr="00C379A3">
        <w:rPr>
          <w:sz w:val="24"/>
          <w:szCs w:val="24"/>
        </w:rPr>
        <w:t>).  Adolescent Girls’ Disclosure about Dating and Sexuality</w:t>
      </w:r>
      <w:r w:rsidRPr="00C379A3">
        <w:rPr>
          <w:i/>
          <w:sz w:val="24"/>
          <w:szCs w:val="24"/>
        </w:rPr>
        <w:t>. Journal of Family Issues</w:t>
      </w:r>
      <w:r w:rsidR="005963B8" w:rsidRPr="00C379A3">
        <w:rPr>
          <w:i/>
          <w:sz w:val="24"/>
          <w:szCs w:val="24"/>
        </w:rPr>
        <w:t xml:space="preserve">, 40, </w:t>
      </w:r>
      <w:r w:rsidR="005963B8" w:rsidRPr="00C379A3">
        <w:rPr>
          <w:sz w:val="24"/>
          <w:szCs w:val="24"/>
        </w:rPr>
        <w:t>887-910</w:t>
      </w:r>
      <w:r w:rsidRPr="00C379A3">
        <w:rPr>
          <w:i/>
          <w:sz w:val="24"/>
          <w:szCs w:val="24"/>
        </w:rPr>
        <w:t>.</w:t>
      </w:r>
      <w:r w:rsidR="005963B8" w:rsidRPr="00C379A3">
        <w:rPr>
          <w:i/>
          <w:sz w:val="24"/>
          <w:szCs w:val="24"/>
        </w:rPr>
        <w:t xml:space="preserve"> </w:t>
      </w:r>
      <w:proofErr w:type="spellStart"/>
      <w:r w:rsidR="005963B8" w:rsidRPr="00C379A3">
        <w:rPr>
          <w:sz w:val="24"/>
          <w:szCs w:val="24"/>
        </w:rPr>
        <w:t>doi</w:t>
      </w:r>
      <w:proofErr w:type="spellEnd"/>
      <w:r w:rsidR="005963B8" w:rsidRPr="00C379A3">
        <w:rPr>
          <w:sz w:val="24"/>
          <w:szCs w:val="24"/>
        </w:rPr>
        <w:t>: 10.1177%2F0192513X19829501</w:t>
      </w:r>
      <w:r w:rsidRPr="00C379A3">
        <w:rPr>
          <w:sz w:val="24"/>
          <w:szCs w:val="24"/>
        </w:rPr>
        <w:t xml:space="preserve"> </w:t>
      </w:r>
    </w:p>
    <w:bookmarkEnd w:id="4"/>
    <w:p w14:paraId="565C6976" w14:textId="77777777" w:rsidR="00895183" w:rsidRPr="00C379A3" w:rsidRDefault="00895183" w:rsidP="00895183">
      <w:pPr>
        <w:spacing w:after="120"/>
        <w:ind w:left="720" w:hanging="720"/>
        <w:rPr>
          <w:sz w:val="24"/>
          <w:szCs w:val="24"/>
        </w:rPr>
      </w:pPr>
      <w:r w:rsidRPr="00C379A3">
        <w:rPr>
          <w:sz w:val="24"/>
          <w:szCs w:val="24"/>
        </w:rPr>
        <w:t xml:space="preserve">Killoren, S., </w:t>
      </w:r>
      <w:r w:rsidRPr="00C379A3">
        <w:rPr>
          <w:b/>
          <w:sz w:val="24"/>
          <w:szCs w:val="24"/>
        </w:rPr>
        <w:t>Campione-Barr, N.</w:t>
      </w:r>
      <w:r w:rsidRPr="00C379A3">
        <w:rPr>
          <w:sz w:val="24"/>
          <w:szCs w:val="24"/>
        </w:rPr>
        <w:t xml:space="preserve">, </w:t>
      </w:r>
      <w:proofErr w:type="spellStart"/>
      <w:r w:rsidRPr="00C379A3">
        <w:rPr>
          <w:i/>
          <w:sz w:val="24"/>
          <w:szCs w:val="24"/>
        </w:rPr>
        <w:t>Streit</w:t>
      </w:r>
      <w:proofErr w:type="spellEnd"/>
      <w:r w:rsidRPr="00C379A3">
        <w:rPr>
          <w:i/>
          <w:sz w:val="24"/>
          <w:szCs w:val="24"/>
        </w:rPr>
        <w:t>, C., Giron, S.E., Kline, G.,</w:t>
      </w:r>
      <w:r w:rsidRPr="00C379A3">
        <w:rPr>
          <w:sz w:val="24"/>
          <w:szCs w:val="24"/>
        </w:rPr>
        <w:t xml:space="preserve"> &amp; </w:t>
      </w:r>
      <w:proofErr w:type="spellStart"/>
      <w:r w:rsidRPr="00C379A3">
        <w:rPr>
          <w:sz w:val="24"/>
          <w:szCs w:val="24"/>
        </w:rPr>
        <w:t>Youngblade</w:t>
      </w:r>
      <w:proofErr w:type="spellEnd"/>
      <w:r w:rsidRPr="00C379A3">
        <w:rPr>
          <w:sz w:val="24"/>
          <w:szCs w:val="24"/>
        </w:rPr>
        <w:t xml:space="preserve">, L. (2019). Content and Correlates of Sisters’ Messages about Dating and Sexuality. </w:t>
      </w:r>
      <w:r w:rsidRPr="00C379A3">
        <w:rPr>
          <w:i/>
          <w:sz w:val="24"/>
          <w:szCs w:val="24"/>
        </w:rPr>
        <w:t xml:space="preserve">Journal of Social and Personal Relationships, 36, </w:t>
      </w:r>
      <w:r w:rsidRPr="00C379A3">
        <w:rPr>
          <w:sz w:val="24"/>
          <w:szCs w:val="24"/>
        </w:rPr>
        <w:t>2134-2155</w:t>
      </w:r>
      <w:r w:rsidRPr="00C379A3">
        <w:rPr>
          <w:i/>
          <w:sz w:val="24"/>
          <w:szCs w:val="24"/>
        </w:rPr>
        <w:t xml:space="preserve">. </w:t>
      </w:r>
      <w:proofErr w:type="spellStart"/>
      <w:r w:rsidRPr="00C379A3">
        <w:rPr>
          <w:sz w:val="24"/>
          <w:szCs w:val="24"/>
        </w:rPr>
        <w:t>doi</w:t>
      </w:r>
      <w:proofErr w:type="spellEnd"/>
      <w:r w:rsidRPr="00C379A3">
        <w:rPr>
          <w:sz w:val="24"/>
          <w:szCs w:val="24"/>
        </w:rPr>
        <w:t xml:space="preserve">: 10.1177/0265407518781039. </w:t>
      </w:r>
    </w:p>
    <w:p w14:paraId="3246C71C" w14:textId="77777777" w:rsidR="00957B51" w:rsidRPr="00C379A3" w:rsidRDefault="00957B51" w:rsidP="00A047EC">
      <w:pPr>
        <w:pStyle w:val="NoSpacing"/>
        <w:tabs>
          <w:tab w:val="left" w:pos="-1440"/>
        </w:tabs>
        <w:spacing w:after="120"/>
        <w:ind w:left="720" w:hanging="720"/>
        <w:rPr>
          <w:rFonts w:ascii="Times New Roman" w:hAnsi="Times New Roman"/>
          <w:sz w:val="24"/>
          <w:szCs w:val="24"/>
        </w:rPr>
      </w:pPr>
      <w:r w:rsidRPr="00C379A3">
        <w:rPr>
          <w:rFonts w:ascii="Times New Roman" w:hAnsi="Times New Roman"/>
          <w:b/>
          <w:sz w:val="24"/>
          <w:szCs w:val="24"/>
        </w:rPr>
        <w:t xml:space="preserve">Campione-Barr, N., </w:t>
      </w:r>
      <w:r w:rsidRPr="00C379A3">
        <w:rPr>
          <w:rFonts w:ascii="Times New Roman" w:hAnsi="Times New Roman"/>
          <w:i/>
          <w:sz w:val="24"/>
          <w:szCs w:val="24"/>
        </w:rPr>
        <w:t xml:space="preserve">Giron, S.E., &amp; Odudu, C.  </w:t>
      </w:r>
      <w:r w:rsidRPr="00C379A3">
        <w:rPr>
          <w:rFonts w:ascii="Times New Roman" w:hAnsi="Times New Roman"/>
          <w:sz w:val="24"/>
          <w:szCs w:val="24"/>
        </w:rPr>
        <w:t xml:space="preserve">(2018).  Relational aggression in sibling relationships.  In S.M. Coyne and J.M. </w:t>
      </w:r>
      <w:proofErr w:type="spellStart"/>
      <w:r w:rsidRPr="00C379A3">
        <w:rPr>
          <w:rFonts w:ascii="Times New Roman" w:hAnsi="Times New Roman"/>
          <w:sz w:val="24"/>
          <w:szCs w:val="24"/>
        </w:rPr>
        <w:t>Ostrov</w:t>
      </w:r>
      <w:proofErr w:type="spellEnd"/>
      <w:r w:rsidRPr="00C379A3">
        <w:rPr>
          <w:rFonts w:ascii="Times New Roman" w:hAnsi="Times New Roman"/>
          <w:sz w:val="24"/>
          <w:szCs w:val="24"/>
        </w:rPr>
        <w:t xml:space="preserve"> (Eds.), </w:t>
      </w:r>
      <w:r w:rsidRPr="00C379A3">
        <w:rPr>
          <w:rFonts w:ascii="Times New Roman" w:hAnsi="Times New Roman"/>
          <w:i/>
          <w:sz w:val="24"/>
          <w:szCs w:val="24"/>
        </w:rPr>
        <w:t xml:space="preserve">The Development of Relational Aggression </w:t>
      </w:r>
      <w:r w:rsidRPr="00C379A3">
        <w:rPr>
          <w:rFonts w:ascii="Times New Roman" w:hAnsi="Times New Roman"/>
          <w:sz w:val="24"/>
          <w:szCs w:val="24"/>
        </w:rPr>
        <w:t>(pp. 219-234)</w:t>
      </w:r>
      <w:r w:rsidRPr="00C379A3">
        <w:rPr>
          <w:rFonts w:ascii="Times New Roman" w:hAnsi="Times New Roman"/>
          <w:i/>
          <w:sz w:val="24"/>
          <w:szCs w:val="24"/>
        </w:rPr>
        <w:t xml:space="preserve">.  </w:t>
      </w:r>
      <w:r w:rsidRPr="00C379A3">
        <w:rPr>
          <w:rFonts w:ascii="Times New Roman" w:hAnsi="Times New Roman"/>
          <w:sz w:val="24"/>
          <w:szCs w:val="24"/>
        </w:rPr>
        <w:t>New York: Oxford University Press.</w:t>
      </w:r>
      <w:r w:rsidR="00A047EC" w:rsidRPr="00C379A3">
        <w:rPr>
          <w:rFonts w:ascii="Times New Roman" w:hAnsi="Times New Roman"/>
          <w:sz w:val="24"/>
          <w:szCs w:val="24"/>
        </w:rPr>
        <w:t xml:space="preserve"> </w:t>
      </w:r>
      <w:proofErr w:type="spellStart"/>
      <w:r w:rsidR="00A047EC" w:rsidRPr="00C379A3">
        <w:rPr>
          <w:rFonts w:ascii="Times New Roman" w:hAnsi="Times New Roman"/>
          <w:sz w:val="24"/>
          <w:szCs w:val="24"/>
        </w:rPr>
        <w:t>doi</w:t>
      </w:r>
      <w:proofErr w:type="spellEnd"/>
      <w:r w:rsidR="00A047EC" w:rsidRPr="00C379A3">
        <w:rPr>
          <w:rFonts w:ascii="Times New Roman" w:hAnsi="Times New Roman"/>
          <w:sz w:val="24"/>
          <w:szCs w:val="24"/>
        </w:rPr>
        <w:t>: /10.1093/</w:t>
      </w:r>
      <w:proofErr w:type="spellStart"/>
      <w:r w:rsidR="00A047EC" w:rsidRPr="00C379A3">
        <w:rPr>
          <w:rFonts w:ascii="Times New Roman" w:hAnsi="Times New Roman"/>
          <w:sz w:val="24"/>
          <w:szCs w:val="24"/>
        </w:rPr>
        <w:t>oso</w:t>
      </w:r>
      <w:proofErr w:type="spellEnd"/>
      <w:r w:rsidR="00A047EC" w:rsidRPr="00C379A3">
        <w:rPr>
          <w:rFonts w:ascii="Times New Roman" w:hAnsi="Times New Roman"/>
          <w:sz w:val="24"/>
          <w:szCs w:val="24"/>
        </w:rPr>
        <w:t>/9780190491826.003.0014</w:t>
      </w:r>
    </w:p>
    <w:p w14:paraId="45D2276F" w14:textId="77777777" w:rsidR="0058662B" w:rsidRPr="00C379A3" w:rsidRDefault="000A0614" w:rsidP="00CA4E23">
      <w:pPr>
        <w:pStyle w:val="NoSpacing"/>
        <w:tabs>
          <w:tab w:val="left" w:pos="-1440"/>
        </w:tabs>
        <w:ind w:left="720" w:hanging="720"/>
        <w:rPr>
          <w:rFonts w:ascii="Times New Roman" w:hAnsi="Times New Roman"/>
          <w:sz w:val="24"/>
          <w:szCs w:val="24"/>
          <w:shd w:val="clear" w:color="auto" w:fill="FFFFFF"/>
        </w:rPr>
      </w:pPr>
      <w:r w:rsidRPr="00C379A3">
        <w:rPr>
          <w:rFonts w:ascii="Times New Roman" w:hAnsi="Times New Roman"/>
          <w:b/>
          <w:sz w:val="24"/>
          <w:szCs w:val="24"/>
        </w:rPr>
        <w:t xml:space="preserve">Campione-Barr, N. </w:t>
      </w:r>
      <w:r w:rsidRPr="00C379A3">
        <w:rPr>
          <w:rFonts w:ascii="Times New Roman" w:hAnsi="Times New Roman"/>
          <w:sz w:val="24"/>
          <w:szCs w:val="24"/>
        </w:rPr>
        <w:t xml:space="preserve">(2017).  The changing nature of power, control, and influence in sibling relationships.  </w:t>
      </w:r>
      <w:r w:rsidRPr="00C379A3">
        <w:rPr>
          <w:rFonts w:ascii="Times New Roman" w:hAnsi="Times New Roman"/>
          <w:i/>
          <w:sz w:val="24"/>
          <w:szCs w:val="24"/>
        </w:rPr>
        <w:t xml:space="preserve">New Directions for Child and Adolescent Development, 2017 (156), </w:t>
      </w:r>
      <w:r w:rsidRPr="00C379A3">
        <w:rPr>
          <w:rFonts w:ascii="Times New Roman" w:hAnsi="Times New Roman"/>
          <w:sz w:val="24"/>
          <w:szCs w:val="24"/>
        </w:rPr>
        <w:t>7-14</w:t>
      </w:r>
      <w:r w:rsidRPr="00C379A3">
        <w:rPr>
          <w:rFonts w:ascii="Times New Roman" w:hAnsi="Times New Roman"/>
          <w:i/>
          <w:sz w:val="24"/>
          <w:szCs w:val="24"/>
        </w:rPr>
        <w:t xml:space="preserve">. </w:t>
      </w:r>
      <w:proofErr w:type="spellStart"/>
      <w:r w:rsidRPr="00C379A3">
        <w:rPr>
          <w:rFonts w:ascii="Times New Roman" w:hAnsi="Times New Roman"/>
          <w:sz w:val="24"/>
          <w:szCs w:val="24"/>
          <w:shd w:val="clear" w:color="auto" w:fill="FFFFFF"/>
        </w:rPr>
        <w:t>doi</w:t>
      </w:r>
      <w:proofErr w:type="spellEnd"/>
      <w:r w:rsidRPr="00C379A3">
        <w:rPr>
          <w:rFonts w:ascii="Times New Roman" w:hAnsi="Times New Roman"/>
          <w:sz w:val="24"/>
          <w:szCs w:val="24"/>
          <w:shd w:val="clear" w:color="auto" w:fill="FFFFFF"/>
        </w:rPr>
        <w:t>: 10.1002/cad.20202</w:t>
      </w:r>
      <w:r w:rsidR="00CA4E23" w:rsidRPr="00C379A3">
        <w:rPr>
          <w:rFonts w:ascii="Times New Roman" w:hAnsi="Times New Roman"/>
          <w:sz w:val="24"/>
          <w:szCs w:val="24"/>
          <w:shd w:val="clear" w:color="auto" w:fill="FFFFFF"/>
        </w:rPr>
        <w:t xml:space="preserve">. </w:t>
      </w:r>
    </w:p>
    <w:p w14:paraId="60513E95" w14:textId="2A3F9E79" w:rsidR="0062760F" w:rsidRPr="00C379A3" w:rsidRDefault="0058662B" w:rsidP="00CA4E23">
      <w:pPr>
        <w:pStyle w:val="NoSpacing"/>
        <w:tabs>
          <w:tab w:val="left" w:pos="-1440"/>
        </w:tabs>
        <w:ind w:left="720" w:hanging="720"/>
        <w:rPr>
          <w:rFonts w:ascii="Times New Roman" w:hAnsi="Times New Roman"/>
          <w:sz w:val="24"/>
          <w:szCs w:val="24"/>
          <w:shd w:val="clear" w:color="auto" w:fill="FFFFFF"/>
        </w:rPr>
      </w:pPr>
      <w:r w:rsidRPr="00C379A3">
        <w:rPr>
          <w:rFonts w:ascii="Times New Roman" w:hAnsi="Times New Roman"/>
          <w:b/>
          <w:sz w:val="24"/>
          <w:szCs w:val="24"/>
        </w:rPr>
        <w:tab/>
      </w:r>
      <w:r w:rsidR="0062760F" w:rsidRPr="00C379A3">
        <w:rPr>
          <w:rFonts w:ascii="Times New Roman" w:hAnsi="Times New Roman"/>
          <w:sz w:val="24"/>
          <w:szCs w:val="24"/>
        </w:rPr>
        <w:t>**Top 20 Most Downloaded Article for journal from Jan 2017 – Dec. 2018**</w:t>
      </w:r>
    </w:p>
    <w:p w14:paraId="27DAC9EC" w14:textId="77777777" w:rsidR="00CA4E23" w:rsidRPr="00C379A3" w:rsidRDefault="00CA4E23" w:rsidP="0062760F">
      <w:pPr>
        <w:pStyle w:val="NoSpacing"/>
        <w:tabs>
          <w:tab w:val="left" w:pos="-1440"/>
        </w:tabs>
        <w:ind w:left="720" w:hanging="720"/>
        <w:rPr>
          <w:rFonts w:ascii="Times New Roman" w:hAnsi="Times New Roman"/>
          <w:i/>
          <w:sz w:val="24"/>
          <w:szCs w:val="24"/>
        </w:rPr>
      </w:pPr>
    </w:p>
    <w:p w14:paraId="0F813CE0" w14:textId="77777777" w:rsidR="00654C24" w:rsidRPr="00C379A3" w:rsidRDefault="00654C24" w:rsidP="0062760F">
      <w:pPr>
        <w:pStyle w:val="NoSpacing"/>
        <w:tabs>
          <w:tab w:val="left" w:pos="-1440"/>
        </w:tabs>
        <w:ind w:left="720" w:hanging="720"/>
        <w:rPr>
          <w:rFonts w:ascii="Times New Roman" w:hAnsi="Times New Roman"/>
          <w:sz w:val="24"/>
          <w:szCs w:val="24"/>
          <w:shd w:val="clear" w:color="auto" w:fill="FFFFFF"/>
        </w:rPr>
      </w:pPr>
      <w:r w:rsidRPr="00C379A3">
        <w:rPr>
          <w:rFonts w:ascii="Times New Roman" w:hAnsi="Times New Roman"/>
          <w:i/>
          <w:sz w:val="24"/>
          <w:szCs w:val="24"/>
        </w:rPr>
        <w:t xml:space="preserve">Lindell, A.K. </w:t>
      </w:r>
      <w:r w:rsidRPr="00C379A3">
        <w:rPr>
          <w:rFonts w:ascii="Times New Roman" w:hAnsi="Times New Roman"/>
          <w:sz w:val="24"/>
          <w:szCs w:val="24"/>
        </w:rPr>
        <w:t xml:space="preserve">&amp; </w:t>
      </w:r>
      <w:r w:rsidRPr="00C379A3">
        <w:rPr>
          <w:rFonts w:ascii="Times New Roman" w:hAnsi="Times New Roman"/>
          <w:b/>
          <w:sz w:val="24"/>
          <w:szCs w:val="24"/>
        </w:rPr>
        <w:t xml:space="preserve">Campione-Barr, N. </w:t>
      </w:r>
      <w:r w:rsidR="000A0614" w:rsidRPr="00C379A3">
        <w:rPr>
          <w:rFonts w:ascii="Times New Roman" w:hAnsi="Times New Roman"/>
          <w:sz w:val="24"/>
          <w:szCs w:val="24"/>
        </w:rPr>
        <w:t>(2017</w:t>
      </w:r>
      <w:r w:rsidRPr="00C379A3">
        <w:rPr>
          <w:rFonts w:ascii="Times New Roman" w:hAnsi="Times New Roman"/>
          <w:sz w:val="24"/>
          <w:szCs w:val="24"/>
        </w:rPr>
        <w:t xml:space="preserve">).  Relative power in sibling relationships across adolescence.  </w:t>
      </w:r>
      <w:r w:rsidRPr="00C379A3">
        <w:rPr>
          <w:rFonts w:ascii="Times New Roman" w:hAnsi="Times New Roman"/>
          <w:i/>
          <w:sz w:val="24"/>
          <w:szCs w:val="24"/>
        </w:rPr>
        <w:t>New Directions for Child and Adolescent Development</w:t>
      </w:r>
      <w:r w:rsidR="000A0614" w:rsidRPr="00C379A3">
        <w:rPr>
          <w:rFonts w:ascii="Times New Roman" w:hAnsi="Times New Roman"/>
          <w:i/>
          <w:sz w:val="24"/>
          <w:szCs w:val="24"/>
        </w:rPr>
        <w:t xml:space="preserve">, 2017 (156), </w:t>
      </w:r>
      <w:r w:rsidR="000A0614" w:rsidRPr="00C379A3">
        <w:rPr>
          <w:rFonts w:ascii="Times New Roman" w:hAnsi="Times New Roman"/>
          <w:sz w:val="24"/>
          <w:szCs w:val="24"/>
        </w:rPr>
        <w:t>49-66</w:t>
      </w:r>
      <w:r w:rsidRPr="00C379A3">
        <w:rPr>
          <w:rFonts w:ascii="Times New Roman" w:hAnsi="Times New Roman"/>
          <w:i/>
          <w:sz w:val="24"/>
          <w:szCs w:val="24"/>
        </w:rPr>
        <w:t xml:space="preserve">. </w:t>
      </w:r>
      <w:proofErr w:type="spellStart"/>
      <w:r w:rsidR="000A0614" w:rsidRPr="00C379A3">
        <w:rPr>
          <w:rFonts w:ascii="Times New Roman" w:hAnsi="Times New Roman"/>
          <w:sz w:val="24"/>
          <w:szCs w:val="24"/>
          <w:shd w:val="clear" w:color="auto" w:fill="FFFFFF"/>
        </w:rPr>
        <w:t>doi</w:t>
      </w:r>
      <w:proofErr w:type="spellEnd"/>
      <w:r w:rsidR="000A0614" w:rsidRPr="00C379A3">
        <w:rPr>
          <w:rFonts w:ascii="Times New Roman" w:hAnsi="Times New Roman"/>
          <w:sz w:val="24"/>
          <w:szCs w:val="24"/>
          <w:shd w:val="clear" w:color="auto" w:fill="FFFFFF"/>
        </w:rPr>
        <w:t>: 10.1002/cad.20201</w:t>
      </w:r>
    </w:p>
    <w:p w14:paraId="6C09248E" w14:textId="77777777" w:rsidR="0062760F" w:rsidRPr="00C379A3" w:rsidRDefault="0062760F" w:rsidP="0062760F">
      <w:pPr>
        <w:pStyle w:val="NoSpacing"/>
        <w:tabs>
          <w:tab w:val="left" w:pos="-1440"/>
        </w:tabs>
        <w:spacing w:after="120"/>
        <w:ind w:left="720" w:hanging="720"/>
        <w:rPr>
          <w:rFonts w:ascii="Times New Roman" w:hAnsi="Times New Roman"/>
          <w:sz w:val="24"/>
          <w:szCs w:val="24"/>
        </w:rPr>
      </w:pPr>
      <w:r w:rsidRPr="00C379A3">
        <w:rPr>
          <w:rFonts w:ascii="Times New Roman" w:hAnsi="Times New Roman"/>
          <w:sz w:val="24"/>
          <w:szCs w:val="24"/>
        </w:rPr>
        <w:tab/>
        <w:t>**Top 20 Most Downloaded Article for journal from Jan 2017 – Dec. 2018**</w:t>
      </w:r>
    </w:p>
    <w:p w14:paraId="35CC4ADB" w14:textId="77777777" w:rsidR="00A01D31" w:rsidRPr="00C379A3" w:rsidRDefault="00A01D31" w:rsidP="0062760F">
      <w:pPr>
        <w:spacing w:after="120"/>
        <w:ind w:left="720" w:hanging="720"/>
        <w:rPr>
          <w:i/>
        </w:rPr>
      </w:pPr>
      <w:r w:rsidRPr="00C379A3">
        <w:rPr>
          <w:i/>
          <w:sz w:val="24"/>
          <w:szCs w:val="24"/>
        </w:rPr>
        <w:t xml:space="preserve">Lindell, A.K., </w:t>
      </w:r>
      <w:r w:rsidRPr="00C379A3">
        <w:rPr>
          <w:b/>
          <w:sz w:val="24"/>
          <w:szCs w:val="24"/>
        </w:rPr>
        <w:t xml:space="preserve">Campione-Barr, N. </w:t>
      </w:r>
      <w:r w:rsidRPr="00C379A3">
        <w:rPr>
          <w:sz w:val="24"/>
          <w:szCs w:val="24"/>
        </w:rPr>
        <w:t>&amp; Killoren, S.E.</w:t>
      </w:r>
      <w:r w:rsidRPr="00C379A3">
        <w:rPr>
          <w:b/>
          <w:sz w:val="24"/>
          <w:szCs w:val="24"/>
        </w:rPr>
        <w:t xml:space="preserve"> </w:t>
      </w:r>
      <w:r w:rsidRPr="00C379A3">
        <w:rPr>
          <w:sz w:val="24"/>
          <w:szCs w:val="24"/>
        </w:rPr>
        <w:t xml:space="preserve">(2017).  Implications of Parent-Child Relationships for Emerging Adults’ Subjective Feelings about Adulthood.  </w:t>
      </w:r>
      <w:r w:rsidRPr="00C379A3">
        <w:rPr>
          <w:i/>
          <w:sz w:val="24"/>
          <w:szCs w:val="24"/>
        </w:rPr>
        <w:t xml:space="preserve">Journal of Family Psychology. </w:t>
      </w:r>
      <w:r w:rsidRPr="00C379A3">
        <w:rPr>
          <w:rFonts w:ascii="Arial" w:hAnsi="Arial" w:cs="Arial"/>
          <w:sz w:val="17"/>
          <w:szCs w:val="17"/>
          <w:shd w:val="clear" w:color="auto" w:fill="FFFFFF"/>
        </w:rPr>
        <w:t> </w:t>
      </w:r>
      <w:proofErr w:type="spellStart"/>
      <w:r w:rsidRPr="00C379A3">
        <w:rPr>
          <w:sz w:val="24"/>
          <w:szCs w:val="24"/>
          <w:shd w:val="clear" w:color="auto" w:fill="FFFFFF"/>
        </w:rPr>
        <w:t>doi</w:t>
      </w:r>
      <w:proofErr w:type="spellEnd"/>
      <w:r w:rsidRPr="00C379A3">
        <w:rPr>
          <w:sz w:val="24"/>
          <w:szCs w:val="24"/>
          <w:shd w:val="clear" w:color="auto" w:fill="FFFFFF"/>
        </w:rPr>
        <w:t>: 10.1037/fam0000328</w:t>
      </w:r>
      <w:r w:rsidRPr="00C379A3">
        <w:rPr>
          <w:i/>
          <w:sz w:val="24"/>
          <w:szCs w:val="24"/>
        </w:rPr>
        <w:t xml:space="preserve"> </w:t>
      </w:r>
    </w:p>
    <w:p w14:paraId="7960835B" w14:textId="77777777" w:rsidR="00A90E36" w:rsidRPr="00C379A3" w:rsidRDefault="00A90E36" w:rsidP="00A047EC">
      <w:pPr>
        <w:pStyle w:val="NoSpacing"/>
        <w:tabs>
          <w:tab w:val="left" w:pos="-1440"/>
        </w:tabs>
        <w:spacing w:after="120"/>
        <w:ind w:left="720" w:hanging="720"/>
        <w:rPr>
          <w:rFonts w:ascii="Times New Roman" w:hAnsi="Times New Roman"/>
          <w:sz w:val="24"/>
          <w:szCs w:val="24"/>
        </w:rPr>
      </w:pPr>
      <w:r w:rsidRPr="00C379A3">
        <w:rPr>
          <w:rFonts w:ascii="Times New Roman" w:hAnsi="Times New Roman"/>
          <w:i/>
          <w:sz w:val="24"/>
          <w:szCs w:val="24"/>
        </w:rPr>
        <w:t xml:space="preserve">Lindell, A.K. </w:t>
      </w:r>
      <w:r w:rsidRPr="00C379A3">
        <w:rPr>
          <w:rFonts w:ascii="Times New Roman" w:hAnsi="Times New Roman"/>
          <w:sz w:val="24"/>
          <w:szCs w:val="24"/>
        </w:rPr>
        <w:t xml:space="preserve">&amp; </w:t>
      </w:r>
      <w:r w:rsidRPr="00C379A3">
        <w:rPr>
          <w:rFonts w:ascii="Times New Roman" w:hAnsi="Times New Roman"/>
          <w:b/>
          <w:sz w:val="24"/>
          <w:szCs w:val="24"/>
        </w:rPr>
        <w:t>Campione-Barr, N.</w:t>
      </w:r>
      <w:r w:rsidRPr="00C379A3">
        <w:rPr>
          <w:rFonts w:ascii="Times New Roman" w:hAnsi="Times New Roman"/>
          <w:sz w:val="24"/>
          <w:szCs w:val="24"/>
        </w:rPr>
        <w:t xml:space="preserve">  (</w:t>
      </w:r>
      <w:r w:rsidR="00A01D31" w:rsidRPr="00C379A3">
        <w:rPr>
          <w:rFonts w:ascii="Times New Roman" w:hAnsi="Times New Roman"/>
          <w:sz w:val="24"/>
          <w:szCs w:val="24"/>
        </w:rPr>
        <w:t>2017</w:t>
      </w:r>
      <w:r w:rsidRPr="00C379A3">
        <w:rPr>
          <w:rFonts w:ascii="Times New Roman" w:hAnsi="Times New Roman"/>
          <w:sz w:val="24"/>
          <w:szCs w:val="24"/>
        </w:rPr>
        <w:t xml:space="preserve">).  Continuity and change in parent-child and sibling relationships across the transition from adolescence to emerging adulthood.  </w:t>
      </w:r>
      <w:r w:rsidRPr="00C379A3">
        <w:rPr>
          <w:rFonts w:ascii="Times New Roman" w:hAnsi="Times New Roman"/>
          <w:i/>
          <w:sz w:val="24"/>
          <w:szCs w:val="24"/>
        </w:rPr>
        <w:t>Marriage and Family Review</w:t>
      </w:r>
      <w:r w:rsidR="00A01D31" w:rsidRPr="00C379A3">
        <w:rPr>
          <w:rFonts w:ascii="Times New Roman" w:hAnsi="Times New Roman"/>
          <w:i/>
          <w:sz w:val="24"/>
          <w:szCs w:val="24"/>
        </w:rPr>
        <w:t xml:space="preserve">, 53, </w:t>
      </w:r>
      <w:r w:rsidR="00A01D31" w:rsidRPr="00C379A3">
        <w:rPr>
          <w:rFonts w:ascii="Times New Roman" w:hAnsi="Times New Roman"/>
          <w:sz w:val="24"/>
          <w:szCs w:val="24"/>
        </w:rPr>
        <w:t>388-416</w:t>
      </w:r>
      <w:r w:rsidRPr="00C379A3">
        <w:rPr>
          <w:rFonts w:ascii="Times New Roman" w:hAnsi="Times New Roman"/>
          <w:i/>
          <w:sz w:val="24"/>
          <w:szCs w:val="24"/>
        </w:rPr>
        <w:t>.</w:t>
      </w:r>
      <w:r w:rsidR="00FF7BCC" w:rsidRPr="00C379A3">
        <w:t xml:space="preserve"> </w:t>
      </w:r>
      <w:proofErr w:type="spellStart"/>
      <w:r w:rsidR="00FF7BCC" w:rsidRPr="00C379A3">
        <w:rPr>
          <w:rFonts w:ascii="Times New Roman" w:hAnsi="Times New Roman"/>
          <w:sz w:val="24"/>
          <w:szCs w:val="24"/>
        </w:rPr>
        <w:t>doi</w:t>
      </w:r>
      <w:proofErr w:type="spellEnd"/>
      <w:r w:rsidR="00FF7BCC" w:rsidRPr="00C379A3">
        <w:rPr>
          <w:rFonts w:ascii="Times New Roman" w:hAnsi="Times New Roman"/>
          <w:sz w:val="24"/>
          <w:szCs w:val="24"/>
        </w:rPr>
        <w:t>: 10.1080/01494929.2016.1184212</w:t>
      </w:r>
    </w:p>
    <w:p w14:paraId="069C250F" w14:textId="77777777" w:rsidR="00DA4723" w:rsidRPr="00C379A3" w:rsidRDefault="00DA4723" w:rsidP="00A047EC">
      <w:pPr>
        <w:spacing w:after="120"/>
        <w:ind w:left="720" w:hanging="720"/>
        <w:rPr>
          <w:sz w:val="24"/>
          <w:szCs w:val="24"/>
        </w:rPr>
      </w:pPr>
      <w:r w:rsidRPr="00C379A3">
        <w:rPr>
          <w:b/>
          <w:sz w:val="24"/>
          <w:szCs w:val="24"/>
        </w:rPr>
        <w:t xml:space="preserve">Campione-Barr, N. </w:t>
      </w:r>
      <w:r w:rsidRPr="00C379A3">
        <w:rPr>
          <w:sz w:val="24"/>
          <w:szCs w:val="24"/>
        </w:rPr>
        <w:t xml:space="preserve">&amp; Killoren, S.K. (2015).  Sibling relationships and development.  In R.A. Scott &amp; S.M. </w:t>
      </w:r>
      <w:proofErr w:type="spellStart"/>
      <w:r w:rsidRPr="00C379A3">
        <w:rPr>
          <w:sz w:val="24"/>
          <w:szCs w:val="24"/>
        </w:rPr>
        <w:t>Kosslyn</w:t>
      </w:r>
      <w:proofErr w:type="spellEnd"/>
      <w:r w:rsidRPr="00C379A3">
        <w:rPr>
          <w:sz w:val="24"/>
          <w:szCs w:val="24"/>
        </w:rPr>
        <w:t xml:space="preserve"> (Eds.), </w:t>
      </w:r>
      <w:r w:rsidRPr="00C379A3">
        <w:rPr>
          <w:i/>
          <w:sz w:val="24"/>
          <w:szCs w:val="24"/>
        </w:rPr>
        <w:t xml:space="preserve">Emerging Trends in the Social and Behavioral Sciences: </w:t>
      </w:r>
      <w:r w:rsidRPr="00C379A3">
        <w:rPr>
          <w:sz w:val="24"/>
          <w:szCs w:val="24"/>
        </w:rPr>
        <w:t xml:space="preserve">An </w:t>
      </w:r>
      <w:r w:rsidRPr="00C379A3">
        <w:rPr>
          <w:i/>
          <w:sz w:val="24"/>
          <w:szCs w:val="24"/>
        </w:rPr>
        <w:t>Interdisciplinary, Searchable, and Linkable Resource.</w:t>
      </w:r>
      <w:r w:rsidRPr="00C379A3">
        <w:rPr>
          <w:sz w:val="24"/>
          <w:szCs w:val="24"/>
        </w:rPr>
        <w:t xml:space="preserve"> 1–15. </w:t>
      </w:r>
      <w:proofErr w:type="spellStart"/>
      <w:r w:rsidRPr="00C379A3">
        <w:rPr>
          <w:sz w:val="24"/>
          <w:szCs w:val="24"/>
        </w:rPr>
        <w:t>doi</w:t>
      </w:r>
      <w:proofErr w:type="spellEnd"/>
      <w:r w:rsidRPr="00C379A3">
        <w:rPr>
          <w:sz w:val="24"/>
          <w:szCs w:val="24"/>
        </w:rPr>
        <w:t>: 10.1002/9781118900772.etrds0303</w:t>
      </w:r>
      <w:r w:rsidRPr="00C379A3">
        <w:rPr>
          <w:rStyle w:val="doi"/>
          <w:sz w:val="24"/>
          <w:szCs w:val="24"/>
        </w:rPr>
        <w:t>.</w:t>
      </w:r>
    </w:p>
    <w:p w14:paraId="2F46729D" w14:textId="77777777" w:rsidR="00C6416C" w:rsidRPr="00C379A3" w:rsidRDefault="00C6416C" w:rsidP="00A047EC">
      <w:pPr>
        <w:pStyle w:val="NoSpacing"/>
        <w:tabs>
          <w:tab w:val="left" w:pos="-1440"/>
        </w:tabs>
        <w:spacing w:after="120"/>
        <w:ind w:left="720" w:hanging="720"/>
        <w:rPr>
          <w:rFonts w:ascii="Times New Roman" w:hAnsi="Times New Roman"/>
          <w:i/>
          <w:sz w:val="24"/>
          <w:szCs w:val="24"/>
        </w:rPr>
      </w:pPr>
      <w:r w:rsidRPr="00C379A3">
        <w:rPr>
          <w:rFonts w:ascii="Times New Roman" w:hAnsi="Times New Roman"/>
          <w:b/>
          <w:sz w:val="24"/>
          <w:szCs w:val="24"/>
        </w:rPr>
        <w:t xml:space="preserve">Campione-Barr, N., </w:t>
      </w:r>
      <w:r w:rsidRPr="00C379A3">
        <w:rPr>
          <w:rFonts w:ascii="Times New Roman" w:hAnsi="Times New Roman"/>
          <w:i/>
          <w:sz w:val="24"/>
          <w:szCs w:val="24"/>
        </w:rPr>
        <w:t xml:space="preserve">Lindell, A.K., </w:t>
      </w:r>
      <w:r w:rsidRPr="00C379A3">
        <w:rPr>
          <w:rFonts w:ascii="Times New Roman" w:hAnsi="Times New Roman"/>
          <w:sz w:val="24"/>
          <w:szCs w:val="24"/>
        </w:rPr>
        <w:t xml:space="preserve">Short, S.D., </w:t>
      </w:r>
      <w:r w:rsidRPr="00C379A3">
        <w:rPr>
          <w:rFonts w:ascii="Times New Roman" w:hAnsi="Times New Roman"/>
          <w:i/>
          <w:sz w:val="24"/>
          <w:szCs w:val="24"/>
        </w:rPr>
        <w:t xml:space="preserve">Greer, K.B., </w:t>
      </w:r>
      <w:r w:rsidRPr="00C379A3">
        <w:rPr>
          <w:rFonts w:ascii="Times New Roman" w:hAnsi="Times New Roman"/>
          <w:sz w:val="24"/>
          <w:szCs w:val="24"/>
        </w:rPr>
        <w:t xml:space="preserve">&amp; </w:t>
      </w:r>
      <w:proofErr w:type="spellStart"/>
      <w:r w:rsidRPr="00C379A3">
        <w:rPr>
          <w:rFonts w:ascii="Times New Roman" w:hAnsi="Times New Roman"/>
          <w:sz w:val="24"/>
          <w:szCs w:val="24"/>
        </w:rPr>
        <w:t>Drotar</w:t>
      </w:r>
      <w:proofErr w:type="spellEnd"/>
      <w:r w:rsidRPr="00C379A3">
        <w:rPr>
          <w:rFonts w:ascii="Times New Roman" w:hAnsi="Times New Roman"/>
          <w:sz w:val="24"/>
          <w:szCs w:val="24"/>
        </w:rPr>
        <w:t>, S. (</w:t>
      </w:r>
      <w:r w:rsidR="00DA4723" w:rsidRPr="00C379A3">
        <w:rPr>
          <w:rFonts w:ascii="Times New Roman" w:hAnsi="Times New Roman"/>
          <w:sz w:val="24"/>
          <w:szCs w:val="24"/>
        </w:rPr>
        <w:t>2015</w:t>
      </w:r>
      <w:r w:rsidRPr="00C379A3">
        <w:rPr>
          <w:rFonts w:ascii="Times New Roman" w:hAnsi="Times New Roman"/>
          <w:sz w:val="24"/>
          <w:szCs w:val="24"/>
        </w:rPr>
        <w:t xml:space="preserve">).  First- and second-Born adolescents’ family decision-making autonomy throughout adolescence.  </w:t>
      </w:r>
      <w:r w:rsidRPr="00C379A3">
        <w:rPr>
          <w:rFonts w:ascii="Times New Roman" w:hAnsi="Times New Roman"/>
          <w:i/>
          <w:sz w:val="24"/>
          <w:szCs w:val="24"/>
        </w:rPr>
        <w:t>Journal of Adolescence</w:t>
      </w:r>
      <w:r w:rsidR="00DA4723" w:rsidRPr="00C379A3">
        <w:rPr>
          <w:rFonts w:ascii="Times New Roman" w:hAnsi="Times New Roman"/>
          <w:i/>
          <w:sz w:val="24"/>
          <w:szCs w:val="24"/>
        </w:rPr>
        <w:t xml:space="preserve">, 45, </w:t>
      </w:r>
      <w:r w:rsidR="00DA4723" w:rsidRPr="00C379A3">
        <w:rPr>
          <w:rFonts w:ascii="Times New Roman" w:hAnsi="Times New Roman"/>
          <w:sz w:val="24"/>
          <w:szCs w:val="24"/>
        </w:rPr>
        <w:t>250-262</w:t>
      </w:r>
      <w:r w:rsidRPr="00C379A3">
        <w:rPr>
          <w:rFonts w:ascii="Times New Roman" w:hAnsi="Times New Roman"/>
          <w:i/>
          <w:sz w:val="24"/>
          <w:szCs w:val="24"/>
        </w:rPr>
        <w:t>.</w:t>
      </w:r>
      <w:r w:rsidR="00DA4723" w:rsidRPr="00C379A3">
        <w:rPr>
          <w:rFonts w:ascii="Times New Roman" w:hAnsi="Times New Roman"/>
          <w:i/>
          <w:sz w:val="24"/>
          <w:szCs w:val="24"/>
        </w:rPr>
        <w:t xml:space="preserve"> </w:t>
      </w:r>
      <w:proofErr w:type="spellStart"/>
      <w:r w:rsidR="00DA4723" w:rsidRPr="00C379A3">
        <w:rPr>
          <w:rFonts w:ascii="Times New Roman" w:hAnsi="Times New Roman"/>
          <w:sz w:val="24"/>
          <w:szCs w:val="24"/>
        </w:rPr>
        <w:t>doi</w:t>
      </w:r>
      <w:proofErr w:type="spellEnd"/>
      <w:r w:rsidR="00DA4723" w:rsidRPr="00C379A3">
        <w:rPr>
          <w:rFonts w:ascii="Times New Roman" w:hAnsi="Times New Roman"/>
          <w:sz w:val="24"/>
          <w:szCs w:val="24"/>
        </w:rPr>
        <w:t>: 10.1016/j.adolescence.2015.10.009.</w:t>
      </w:r>
      <w:r w:rsidRPr="00C379A3">
        <w:rPr>
          <w:rFonts w:ascii="Times New Roman" w:hAnsi="Times New Roman"/>
          <w:i/>
          <w:sz w:val="24"/>
          <w:szCs w:val="24"/>
        </w:rPr>
        <w:t xml:space="preserve">  </w:t>
      </w:r>
    </w:p>
    <w:p w14:paraId="3CA7B36C" w14:textId="1C6EE5F0" w:rsidR="0057335D" w:rsidRPr="00C379A3" w:rsidRDefault="0057335D" w:rsidP="00A047EC">
      <w:pPr>
        <w:pStyle w:val="BodyTextIndent3"/>
        <w:tabs>
          <w:tab w:val="left" w:pos="630"/>
          <w:tab w:val="left" w:pos="4050"/>
          <w:tab w:val="left" w:pos="9180"/>
        </w:tabs>
        <w:ind w:left="720" w:right="187" w:hanging="720"/>
        <w:rPr>
          <w:sz w:val="24"/>
          <w:szCs w:val="24"/>
          <w:lang w:val="en-US"/>
        </w:rPr>
      </w:pPr>
      <w:bookmarkStart w:id="5" w:name="_Hlk41986401"/>
      <w:r w:rsidRPr="00C379A3">
        <w:rPr>
          <w:b/>
          <w:sz w:val="24"/>
          <w:szCs w:val="24"/>
          <w:lang w:val="en-US"/>
        </w:rPr>
        <w:lastRenderedPageBreak/>
        <w:t xml:space="preserve">Campione-Barr, N., </w:t>
      </w:r>
      <w:r w:rsidRPr="00C379A3">
        <w:rPr>
          <w:i/>
          <w:sz w:val="24"/>
          <w:szCs w:val="24"/>
          <w:lang w:val="en-US"/>
        </w:rPr>
        <w:t xml:space="preserve">Lindell, A.K., Giron, S., </w:t>
      </w:r>
      <w:r w:rsidRPr="00C379A3">
        <w:rPr>
          <w:sz w:val="24"/>
          <w:szCs w:val="24"/>
          <w:lang w:val="en-US"/>
        </w:rPr>
        <w:t xml:space="preserve">Killoren, S.A., </w:t>
      </w:r>
      <w:r w:rsidRPr="00C379A3">
        <w:rPr>
          <w:i/>
          <w:sz w:val="24"/>
          <w:szCs w:val="24"/>
          <w:lang w:val="en-US"/>
        </w:rPr>
        <w:t xml:space="preserve">&amp; Greer, K.B. </w:t>
      </w:r>
      <w:r w:rsidR="006B7B48" w:rsidRPr="00C379A3">
        <w:rPr>
          <w:sz w:val="24"/>
          <w:szCs w:val="24"/>
          <w:lang w:val="en-US"/>
        </w:rPr>
        <w:t xml:space="preserve">(2015).  Domain </w:t>
      </w:r>
      <w:r w:rsidR="0058662B" w:rsidRPr="00C379A3">
        <w:rPr>
          <w:sz w:val="24"/>
          <w:szCs w:val="24"/>
          <w:lang w:val="en-US"/>
        </w:rPr>
        <w:t>differentiated disclosure to mothers and siblings and associations with sibling relationship quality and youth emotional adjustment</w:t>
      </w:r>
      <w:r w:rsidRPr="00C379A3">
        <w:rPr>
          <w:sz w:val="24"/>
          <w:szCs w:val="24"/>
          <w:lang w:val="en-US"/>
        </w:rPr>
        <w:t xml:space="preserve">. </w:t>
      </w:r>
      <w:r w:rsidRPr="00C379A3">
        <w:rPr>
          <w:i/>
          <w:sz w:val="24"/>
          <w:szCs w:val="24"/>
          <w:lang w:val="en-US"/>
        </w:rPr>
        <w:t xml:space="preserve">Developmental Psychology, 51, </w:t>
      </w:r>
      <w:r w:rsidRPr="00C379A3">
        <w:rPr>
          <w:sz w:val="24"/>
          <w:szCs w:val="24"/>
          <w:lang w:val="en-US"/>
        </w:rPr>
        <w:t>1278-1291</w:t>
      </w:r>
      <w:r w:rsidRPr="00C379A3">
        <w:rPr>
          <w:i/>
          <w:sz w:val="24"/>
          <w:szCs w:val="24"/>
          <w:lang w:val="en-US"/>
        </w:rPr>
        <w:t>.</w:t>
      </w:r>
      <w:r w:rsidRPr="00C379A3">
        <w:rPr>
          <w:sz w:val="24"/>
          <w:szCs w:val="24"/>
          <w:lang w:val="en-US"/>
        </w:rPr>
        <w:t xml:space="preserve"> doi:10.1037/dev0000036. </w:t>
      </w:r>
    </w:p>
    <w:bookmarkEnd w:id="5"/>
    <w:p w14:paraId="089B0D88" w14:textId="77777777" w:rsidR="00A560FA" w:rsidRPr="00C379A3" w:rsidRDefault="00A560FA" w:rsidP="00A047EC">
      <w:pPr>
        <w:tabs>
          <w:tab w:val="left" w:pos="630"/>
        </w:tabs>
        <w:spacing w:after="120"/>
        <w:ind w:left="720" w:hanging="720"/>
        <w:rPr>
          <w:sz w:val="24"/>
          <w:szCs w:val="24"/>
        </w:rPr>
      </w:pPr>
      <w:r w:rsidRPr="00C379A3">
        <w:rPr>
          <w:i/>
          <w:sz w:val="24"/>
          <w:szCs w:val="24"/>
        </w:rPr>
        <w:t>Greer, K.B.</w:t>
      </w:r>
      <w:r w:rsidR="0024337C" w:rsidRPr="00C379A3">
        <w:rPr>
          <w:i/>
          <w:sz w:val="24"/>
          <w:szCs w:val="24"/>
        </w:rPr>
        <w:t xml:space="preserve">, </w:t>
      </w:r>
      <w:r w:rsidRPr="00C379A3">
        <w:rPr>
          <w:b/>
          <w:sz w:val="24"/>
          <w:szCs w:val="24"/>
        </w:rPr>
        <w:t>Campione-Barr, N.</w:t>
      </w:r>
      <w:r w:rsidR="0024337C" w:rsidRPr="00C379A3">
        <w:rPr>
          <w:b/>
          <w:sz w:val="24"/>
          <w:szCs w:val="24"/>
        </w:rPr>
        <w:t xml:space="preserve">, </w:t>
      </w:r>
      <w:r w:rsidR="0024337C" w:rsidRPr="00C379A3">
        <w:rPr>
          <w:i/>
          <w:sz w:val="24"/>
          <w:szCs w:val="24"/>
        </w:rPr>
        <w:t>&amp; Lindell, A.K.</w:t>
      </w:r>
      <w:r w:rsidRPr="00C379A3">
        <w:rPr>
          <w:b/>
          <w:sz w:val="24"/>
          <w:szCs w:val="24"/>
        </w:rPr>
        <w:t xml:space="preserve">  </w:t>
      </w:r>
      <w:r w:rsidRPr="00C379A3">
        <w:rPr>
          <w:sz w:val="24"/>
          <w:szCs w:val="24"/>
        </w:rPr>
        <w:t>(</w:t>
      </w:r>
      <w:r w:rsidR="004376DE" w:rsidRPr="00C379A3">
        <w:rPr>
          <w:sz w:val="24"/>
          <w:szCs w:val="24"/>
        </w:rPr>
        <w:t>2015</w:t>
      </w:r>
      <w:r w:rsidR="006B7B48" w:rsidRPr="00C379A3">
        <w:rPr>
          <w:sz w:val="24"/>
          <w:szCs w:val="24"/>
        </w:rPr>
        <w:t>).  Body talk: Siblings’ positive and negative body self-disclosure a</w:t>
      </w:r>
      <w:r w:rsidRPr="00C379A3">
        <w:rPr>
          <w:sz w:val="24"/>
          <w:szCs w:val="24"/>
        </w:rPr>
        <w:t>ssociat</w:t>
      </w:r>
      <w:r w:rsidR="006B7B48" w:rsidRPr="00C379A3">
        <w:rPr>
          <w:sz w:val="24"/>
          <w:szCs w:val="24"/>
        </w:rPr>
        <w:t>ed with body-esteem, self-worth, and sibling s</w:t>
      </w:r>
      <w:r w:rsidRPr="00C379A3">
        <w:rPr>
          <w:sz w:val="24"/>
          <w:szCs w:val="24"/>
        </w:rPr>
        <w:t xml:space="preserve">upport.  </w:t>
      </w:r>
      <w:r w:rsidRPr="00C379A3">
        <w:rPr>
          <w:i/>
          <w:sz w:val="24"/>
          <w:szCs w:val="24"/>
        </w:rPr>
        <w:t>J</w:t>
      </w:r>
      <w:r w:rsidR="004376DE" w:rsidRPr="00C379A3">
        <w:rPr>
          <w:i/>
          <w:sz w:val="24"/>
          <w:szCs w:val="24"/>
        </w:rPr>
        <w:t xml:space="preserve">ournal of Youth and Adolescence, 44, </w:t>
      </w:r>
      <w:r w:rsidR="004376DE" w:rsidRPr="00C379A3">
        <w:rPr>
          <w:sz w:val="24"/>
          <w:szCs w:val="24"/>
        </w:rPr>
        <w:t>1567-1579.</w:t>
      </w:r>
      <w:r w:rsidRPr="00C379A3">
        <w:rPr>
          <w:i/>
          <w:sz w:val="24"/>
          <w:szCs w:val="24"/>
        </w:rPr>
        <w:t xml:space="preserve">  </w:t>
      </w:r>
      <w:proofErr w:type="spellStart"/>
      <w:r w:rsidR="0024337C" w:rsidRPr="00C379A3">
        <w:rPr>
          <w:sz w:val="24"/>
          <w:szCs w:val="24"/>
        </w:rPr>
        <w:t>doi</w:t>
      </w:r>
      <w:proofErr w:type="spellEnd"/>
      <w:r w:rsidR="0024337C" w:rsidRPr="00C379A3">
        <w:rPr>
          <w:sz w:val="24"/>
          <w:szCs w:val="24"/>
        </w:rPr>
        <w:t>: 10.1007/s10964-014-0180-1</w:t>
      </w:r>
    </w:p>
    <w:p w14:paraId="3F62BEF9" w14:textId="76AEF188" w:rsidR="00C6416C" w:rsidRPr="00C379A3" w:rsidRDefault="00C6416C" w:rsidP="00A047EC">
      <w:pPr>
        <w:pStyle w:val="NoSpacing"/>
        <w:tabs>
          <w:tab w:val="left" w:pos="-1440"/>
        </w:tabs>
        <w:spacing w:after="120"/>
        <w:ind w:left="720" w:hanging="720"/>
        <w:rPr>
          <w:rFonts w:ascii="Times New Roman" w:hAnsi="Times New Roman"/>
          <w:sz w:val="24"/>
          <w:szCs w:val="24"/>
        </w:rPr>
      </w:pPr>
      <w:r w:rsidRPr="00C379A3">
        <w:rPr>
          <w:rFonts w:ascii="Times New Roman" w:hAnsi="Times New Roman"/>
          <w:i/>
          <w:sz w:val="24"/>
          <w:szCs w:val="24"/>
        </w:rPr>
        <w:t xml:space="preserve">Lindell, A.K, </w:t>
      </w:r>
      <w:r w:rsidRPr="00C379A3">
        <w:rPr>
          <w:rFonts w:ascii="Times New Roman" w:hAnsi="Times New Roman"/>
          <w:b/>
          <w:sz w:val="24"/>
          <w:szCs w:val="24"/>
        </w:rPr>
        <w:t>Campione-Barr, N.</w:t>
      </w:r>
      <w:r w:rsidRPr="00C379A3">
        <w:rPr>
          <w:rFonts w:ascii="Times New Roman" w:hAnsi="Times New Roman"/>
          <w:i/>
          <w:sz w:val="24"/>
          <w:szCs w:val="24"/>
        </w:rPr>
        <w:t xml:space="preserve"> </w:t>
      </w:r>
      <w:r w:rsidRPr="00C379A3">
        <w:rPr>
          <w:rFonts w:ascii="Times New Roman" w:hAnsi="Times New Roman"/>
          <w:sz w:val="24"/>
          <w:szCs w:val="24"/>
        </w:rPr>
        <w:t xml:space="preserve">&amp; Killoren, S.K. (2015).  </w:t>
      </w:r>
      <w:r w:rsidR="0058662B" w:rsidRPr="00C379A3">
        <w:rPr>
          <w:rFonts w:ascii="Times New Roman" w:hAnsi="Times New Roman"/>
          <w:sz w:val="24"/>
          <w:szCs w:val="24"/>
        </w:rPr>
        <w:t>Technology-mediated communication with siblings during the transition to college: Associations with relationship positivity and self-disclosure</w:t>
      </w:r>
      <w:r w:rsidRPr="00C379A3">
        <w:rPr>
          <w:rFonts w:ascii="Times New Roman" w:hAnsi="Times New Roman"/>
          <w:sz w:val="24"/>
          <w:szCs w:val="24"/>
        </w:rPr>
        <w:t xml:space="preserve">.  </w:t>
      </w:r>
      <w:r w:rsidRPr="00C379A3">
        <w:rPr>
          <w:rFonts w:ascii="Times New Roman" w:hAnsi="Times New Roman"/>
          <w:i/>
          <w:sz w:val="24"/>
          <w:szCs w:val="24"/>
        </w:rPr>
        <w:t xml:space="preserve">Family Relations, 64, </w:t>
      </w:r>
      <w:r w:rsidRPr="00C379A3">
        <w:rPr>
          <w:rFonts w:ascii="Times New Roman" w:hAnsi="Times New Roman"/>
          <w:sz w:val="24"/>
          <w:szCs w:val="24"/>
        </w:rPr>
        <w:t>563-578</w:t>
      </w:r>
      <w:r w:rsidRPr="00C379A3">
        <w:rPr>
          <w:rFonts w:ascii="Times New Roman" w:hAnsi="Times New Roman"/>
          <w:i/>
          <w:sz w:val="24"/>
          <w:szCs w:val="24"/>
        </w:rPr>
        <w:t>.</w:t>
      </w:r>
      <w:r w:rsidRPr="00C379A3">
        <w:rPr>
          <w:rFonts w:ascii="Times New Roman" w:hAnsi="Times New Roman"/>
          <w:sz w:val="24"/>
          <w:szCs w:val="24"/>
        </w:rPr>
        <w:t xml:space="preserve"> </w:t>
      </w:r>
      <w:r w:rsidRPr="00C379A3">
        <w:rPr>
          <w:rFonts w:ascii="Times New Roman" w:hAnsi="Times New Roman"/>
          <w:sz w:val="24"/>
          <w:szCs w:val="24"/>
          <w:shd w:val="clear" w:color="auto" w:fill="FFFFFF"/>
        </w:rPr>
        <w:t>DOI: 10.1111/fare.12133</w:t>
      </w:r>
    </w:p>
    <w:p w14:paraId="4A452282" w14:textId="77777777" w:rsidR="009166E4" w:rsidRPr="00C379A3" w:rsidRDefault="009166E4" w:rsidP="00A047EC">
      <w:pPr>
        <w:pStyle w:val="HTMLPreformatted"/>
        <w:spacing w:after="120"/>
        <w:ind w:left="720" w:hanging="720"/>
        <w:rPr>
          <w:rFonts w:ascii="Times New Roman" w:hAnsi="Times New Roman"/>
          <w:iCs/>
          <w:sz w:val="24"/>
          <w:szCs w:val="24"/>
        </w:rPr>
      </w:pPr>
      <w:r w:rsidRPr="00C379A3">
        <w:rPr>
          <w:rFonts w:ascii="Times New Roman" w:hAnsi="Times New Roman"/>
          <w:b/>
          <w:sz w:val="24"/>
          <w:szCs w:val="24"/>
        </w:rPr>
        <w:t>Campione-Barr, N.</w:t>
      </w:r>
      <w:r w:rsidRPr="00C379A3">
        <w:rPr>
          <w:rFonts w:ascii="Times New Roman" w:hAnsi="Times New Roman"/>
          <w:sz w:val="24"/>
          <w:szCs w:val="24"/>
        </w:rPr>
        <w:t xml:space="preserve">, </w:t>
      </w:r>
      <w:r w:rsidRPr="00C379A3">
        <w:rPr>
          <w:rFonts w:ascii="Times New Roman" w:hAnsi="Times New Roman"/>
          <w:i/>
          <w:sz w:val="24"/>
          <w:szCs w:val="24"/>
        </w:rPr>
        <w:t>Greer, K.B., Schwab, K.</w:t>
      </w:r>
      <w:r w:rsidR="00622D95" w:rsidRPr="00C379A3">
        <w:rPr>
          <w:rFonts w:ascii="Times New Roman" w:hAnsi="Times New Roman"/>
          <w:i/>
          <w:sz w:val="24"/>
          <w:szCs w:val="24"/>
          <w:lang w:val="en-US"/>
        </w:rPr>
        <w:t>*</w:t>
      </w:r>
      <w:r w:rsidRPr="00C379A3">
        <w:rPr>
          <w:rFonts w:ascii="Times New Roman" w:hAnsi="Times New Roman"/>
          <w:i/>
          <w:sz w:val="24"/>
          <w:szCs w:val="24"/>
        </w:rPr>
        <w:t>, &amp;  Kruse, A.</w:t>
      </w:r>
      <w:r w:rsidR="00622D95" w:rsidRPr="00C379A3">
        <w:rPr>
          <w:rFonts w:ascii="Times New Roman" w:hAnsi="Times New Roman"/>
          <w:i/>
          <w:sz w:val="24"/>
          <w:szCs w:val="24"/>
          <w:lang w:val="en-US"/>
        </w:rPr>
        <w:t>*</w:t>
      </w:r>
      <w:r w:rsidRPr="00C379A3">
        <w:rPr>
          <w:rFonts w:ascii="Times New Roman" w:hAnsi="Times New Roman"/>
          <w:sz w:val="24"/>
          <w:szCs w:val="24"/>
        </w:rPr>
        <w:t xml:space="preserve"> (</w:t>
      </w:r>
      <w:r w:rsidRPr="00C379A3">
        <w:rPr>
          <w:rFonts w:ascii="Times New Roman" w:hAnsi="Times New Roman"/>
          <w:sz w:val="24"/>
          <w:szCs w:val="24"/>
          <w:lang w:val="en-US"/>
        </w:rPr>
        <w:t>2014</w:t>
      </w:r>
      <w:r w:rsidRPr="00C379A3">
        <w:rPr>
          <w:rFonts w:ascii="Times New Roman" w:hAnsi="Times New Roman"/>
          <w:sz w:val="24"/>
          <w:szCs w:val="24"/>
        </w:rPr>
        <w:t xml:space="preserve">).  </w:t>
      </w:r>
      <w:r w:rsidR="006B7B48" w:rsidRPr="00C379A3">
        <w:rPr>
          <w:rFonts w:ascii="Times New Roman" w:hAnsi="Times New Roman"/>
          <w:iCs/>
          <w:sz w:val="24"/>
          <w:szCs w:val="24"/>
        </w:rPr>
        <w:t>Differing domains of actual sibling conflict d</w:t>
      </w:r>
      <w:r w:rsidRPr="00C379A3">
        <w:rPr>
          <w:rFonts w:ascii="Times New Roman" w:hAnsi="Times New Roman"/>
          <w:iCs/>
          <w:sz w:val="24"/>
          <w:szCs w:val="24"/>
        </w:rPr>
        <w:t>iscussio</w:t>
      </w:r>
      <w:r w:rsidR="006B7B48" w:rsidRPr="00C379A3">
        <w:rPr>
          <w:rFonts w:ascii="Times New Roman" w:hAnsi="Times New Roman"/>
          <w:iCs/>
          <w:sz w:val="24"/>
          <w:szCs w:val="24"/>
        </w:rPr>
        <w:t>ns and associations with interaction q</w:t>
      </w:r>
      <w:r w:rsidRPr="00C379A3">
        <w:rPr>
          <w:rFonts w:ascii="Times New Roman" w:hAnsi="Times New Roman"/>
          <w:iCs/>
          <w:sz w:val="24"/>
          <w:szCs w:val="24"/>
        </w:rPr>
        <w:t xml:space="preserve">uality.  </w:t>
      </w:r>
      <w:r w:rsidRPr="00C379A3">
        <w:rPr>
          <w:rFonts w:ascii="Times New Roman" w:hAnsi="Times New Roman"/>
          <w:i/>
          <w:iCs/>
          <w:sz w:val="24"/>
          <w:szCs w:val="24"/>
        </w:rPr>
        <w:t>Social Developmen</w:t>
      </w:r>
      <w:r w:rsidRPr="00C379A3">
        <w:rPr>
          <w:rFonts w:ascii="Times New Roman" w:hAnsi="Times New Roman"/>
          <w:i/>
          <w:iCs/>
          <w:sz w:val="24"/>
          <w:szCs w:val="24"/>
          <w:lang w:val="en-US"/>
        </w:rPr>
        <w:t xml:space="preserve">t, 23, </w:t>
      </w:r>
      <w:r w:rsidRPr="00C379A3">
        <w:rPr>
          <w:rFonts w:ascii="Times New Roman" w:hAnsi="Times New Roman"/>
          <w:iCs/>
          <w:sz w:val="24"/>
          <w:szCs w:val="24"/>
          <w:lang w:val="en-US"/>
        </w:rPr>
        <w:t xml:space="preserve">666-683. </w:t>
      </w:r>
      <w:r w:rsidRPr="00C379A3">
        <w:rPr>
          <w:rFonts w:ascii="Times New Roman" w:hAnsi="Times New Roman"/>
          <w:sz w:val="24"/>
          <w:szCs w:val="24"/>
        </w:rPr>
        <w:t xml:space="preserve"> </w:t>
      </w:r>
      <w:proofErr w:type="spellStart"/>
      <w:r w:rsidRPr="00C379A3">
        <w:rPr>
          <w:rFonts w:ascii="Times New Roman" w:hAnsi="Times New Roman"/>
          <w:iCs/>
          <w:sz w:val="24"/>
          <w:szCs w:val="24"/>
        </w:rPr>
        <w:t>doi</w:t>
      </w:r>
      <w:proofErr w:type="spellEnd"/>
      <w:r w:rsidRPr="00C379A3">
        <w:rPr>
          <w:rFonts w:ascii="Times New Roman" w:hAnsi="Times New Roman"/>
          <w:iCs/>
          <w:sz w:val="24"/>
          <w:szCs w:val="24"/>
        </w:rPr>
        <w:t>: 10.1111/sode.12059</w:t>
      </w:r>
    </w:p>
    <w:p w14:paraId="5949BD13" w14:textId="77777777" w:rsidR="0009397B" w:rsidRPr="00C379A3" w:rsidRDefault="0009397B" w:rsidP="00A047EC">
      <w:pPr>
        <w:spacing w:after="120"/>
        <w:ind w:left="720" w:hanging="720"/>
        <w:rPr>
          <w:sz w:val="24"/>
          <w:szCs w:val="24"/>
        </w:rPr>
      </w:pPr>
      <w:r w:rsidRPr="00C379A3">
        <w:rPr>
          <w:b/>
          <w:sz w:val="24"/>
          <w:szCs w:val="24"/>
        </w:rPr>
        <w:t>Campione-Barr, N.</w:t>
      </w:r>
      <w:r w:rsidRPr="00C379A3">
        <w:rPr>
          <w:sz w:val="24"/>
          <w:szCs w:val="24"/>
        </w:rPr>
        <w:t xml:space="preserve">, </w:t>
      </w:r>
      <w:r w:rsidR="008A0F37" w:rsidRPr="00C379A3">
        <w:rPr>
          <w:i/>
          <w:sz w:val="24"/>
          <w:szCs w:val="24"/>
        </w:rPr>
        <w:t xml:space="preserve">Lindell, A.K., </w:t>
      </w:r>
      <w:r w:rsidRPr="00C379A3">
        <w:rPr>
          <w:i/>
          <w:sz w:val="24"/>
          <w:szCs w:val="24"/>
        </w:rPr>
        <w:t>Greer, K.B.</w:t>
      </w:r>
      <w:r w:rsidRPr="00C379A3">
        <w:rPr>
          <w:sz w:val="24"/>
          <w:szCs w:val="24"/>
        </w:rPr>
        <w:t>, &amp; Rose, A.J. (</w:t>
      </w:r>
      <w:r w:rsidR="00A560FA" w:rsidRPr="00C379A3">
        <w:rPr>
          <w:sz w:val="24"/>
          <w:szCs w:val="24"/>
        </w:rPr>
        <w:t>2014</w:t>
      </w:r>
      <w:r w:rsidR="006B7B48" w:rsidRPr="00C379A3">
        <w:rPr>
          <w:sz w:val="24"/>
          <w:szCs w:val="24"/>
        </w:rPr>
        <w:t>).  Relational aggression and psychological control in siblings.  Are they different c</w:t>
      </w:r>
      <w:r w:rsidRPr="00C379A3">
        <w:rPr>
          <w:sz w:val="24"/>
          <w:szCs w:val="24"/>
        </w:rPr>
        <w:t xml:space="preserve">onstructs?  </w:t>
      </w:r>
      <w:r w:rsidRPr="00C379A3">
        <w:rPr>
          <w:i/>
          <w:sz w:val="24"/>
          <w:szCs w:val="24"/>
        </w:rPr>
        <w:t>Development and Psychopathology</w:t>
      </w:r>
      <w:r w:rsidR="00A560FA" w:rsidRPr="00C379A3">
        <w:rPr>
          <w:i/>
          <w:sz w:val="24"/>
          <w:szCs w:val="24"/>
        </w:rPr>
        <w:t xml:space="preserve">, 26, </w:t>
      </w:r>
      <w:r w:rsidR="00A560FA" w:rsidRPr="00C379A3">
        <w:rPr>
          <w:sz w:val="24"/>
          <w:szCs w:val="24"/>
        </w:rPr>
        <w:t>749-758</w:t>
      </w:r>
      <w:r w:rsidRPr="00C379A3">
        <w:rPr>
          <w:i/>
          <w:sz w:val="24"/>
          <w:szCs w:val="24"/>
        </w:rPr>
        <w:t>.</w:t>
      </w:r>
      <w:r w:rsidR="00A560FA" w:rsidRPr="00C379A3">
        <w:rPr>
          <w:i/>
          <w:sz w:val="24"/>
          <w:szCs w:val="24"/>
        </w:rPr>
        <w:t xml:space="preserve">  </w:t>
      </w:r>
      <w:r w:rsidR="00A560FA" w:rsidRPr="00C379A3">
        <w:rPr>
          <w:sz w:val="24"/>
          <w:szCs w:val="24"/>
        </w:rPr>
        <w:t>doi:10.1017/S0954579414000364.</w:t>
      </w:r>
    </w:p>
    <w:p w14:paraId="7CE778A9" w14:textId="1AA96884" w:rsidR="00F72E7F" w:rsidRPr="00C379A3" w:rsidRDefault="00F72E7F" w:rsidP="00A047EC">
      <w:pPr>
        <w:spacing w:after="120"/>
        <w:ind w:left="720" w:hanging="720"/>
        <w:rPr>
          <w:sz w:val="24"/>
          <w:szCs w:val="24"/>
        </w:rPr>
      </w:pPr>
      <w:r w:rsidRPr="00C379A3">
        <w:rPr>
          <w:i/>
          <w:sz w:val="24"/>
          <w:szCs w:val="24"/>
        </w:rPr>
        <w:t xml:space="preserve">Greer, K.B., </w:t>
      </w:r>
      <w:r w:rsidRPr="00C379A3">
        <w:rPr>
          <w:b/>
          <w:sz w:val="24"/>
          <w:szCs w:val="24"/>
        </w:rPr>
        <w:t>Campione-Barr, N.</w:t>
      </w:r>
      <w:r w:rsidRPr="00C379A3">
        <w:rPr>
          <w:sz w:val="24"/>
          <w:szCs w:val="24"/>
        </w:rPr>
        <w:t xml:space="preserve">, </w:t>
      </w:r>
      <w:proofErr w:type="spellStart"/>
      <w:r w:rsidRPr="00C379A3">
        <w:rPr>
          <w:i/>
          <w:sz w:val="24"/>
          <w:szCs w:val="24"/>
        </w:rPr>
        <w:t>DeBrown</w:t>
      </w:r>
      <w:proofErr w:type="spellEnd"/>
      <w:r w:rsidRPr="00C379A3">
        <w:rPr>
          <w:i/>
          <w:sz w:val="24"/>
          <w:szCs w:val="24"/>
        </w:rPr>
        <w:t>, B.</w:t>
      </w:r>
      <w:r w:rsidR="00E7300E">
        <w:rPr>
          <w:i/>
          <w:sz w:val="24"/>
          <w:szCs w:val="24"/>
        </w:rPr>
        <w:t>*</w:t>
      </w:r>
      <w:r w:rsidRPr="00C379A3">
        <w:rPr>
          <w:i/>
          <w:sz w:val="24"/>
          <w:szCs w:val="24"/>
        </w:rPr>
        <w:t>, &amp; Maupin, C.</w:t>
      </w:r>
      <w:r w:rsidR="00E7300E">
        <w:rPr>
          <w:i/>
          <w:sz w:val="24"/>
          <w:szCs w:val="24"/>
        </w:rPr>
        <w:t>*</w:t>
      </w:r>
      <w:r w:rsidRPr="00C379A3">
        <w:rPr>
          <w:sz w:val="24"/>
          <w:szCs w:val="24"/>
        </w:rPr>
        <w:t xml:space="preserve"> (</w:t>
      </w:r>
      <w:r w:rsidR="0009397B" w:rsidRPr="00C379A3">
        <w:rPr>
          <w:sz w:val="24"/>
          <w:szCs w:val="24"/>
        </w:rPr>
        <w:t>2014</w:t>
      </w:r>
      <w:r w:rsidR="006B7B48" w:rsidRPr="00C379A3">
        <w:rPr>
          <w:sz w:val="24"/>
          <w:szCs w:val="24"/>
        </w:rPr>
        <w:t>). Do differences make the heart grow fonder?  Associations between differential peer experiences on a</w:t>
      </w:r>
      <w:r w:rsidRPr="00C379A3">
        <w:rPr>
          <w:sz w:val="24"/>
          <w:szCs w:val="24"/>
        </w:rPr>
        <w:t>d</w:t>
      </w:r>
      <w:r w:rsidR="006B7B48" w:rsidRPr="00C379A3">
        <w:rPr>
          <w:sz w:val="24"/>
          <w:szCs w:val="24"/>
        </w:rPr>
        <w:t>olescent sibling conflict and relationship q</w:t>
      </w:r>
      <w:r w:rsidRPr="00C379A3">
        <w:rPr>
          <w:sz w:val="24"/>
          <w:szCs w:val="24"/>
        </w:rPr>
        <w:t>uality</w:t>
      </w:r>
      <w:r w:rsidRPr="00C379A3">
        <w:rPr>
          <w:iCs/>
          <w:sz w:val="24"/>
          <w:szCs w:val="24"/>
        </w:rPr>
        <w:t xml:space="preserve">.  </w:t>
      </w:r>
      <w:r w:rsidRPr="00C379A3">
        <w:rPr>
          <w:i/>
          <w:iCs/>
          <w:sz w:val="24"/>
          <w:szCs w:val="24"/>
        </w:rPr>
        <w:t>Journal of Genetic Psychology</w:t>
      </w:r>
      <w:r w:rsidR="0009397B" w:rsidRPr="00C379A3">
        <w:rPr>
          <w:i/>
          <w:iCs/>
          <w:sz w:val="24"/>
          <w:szCs w:val="24"/>
        </w:rPr>
        <w:t xml:space="preserve">, 175, </w:t>
      </w:r>
      <w:r w:rsidR="0009397B" w:rsidRPr="00C379A3">
        <w:rPr>
          <w:iCs/>
          <w:sz w:val="24"/>
          <w:szCs w:val="24"/>
        </w:rPr>
        <w:t>16-34</w:t>
      </w:r>
      <w:r w:rsidRPr="00C379A3">
        <w:rPr>
          <w:i/>
          <w:iCs/>
          <w:sz w:val="24"/>
          <w:szCs w:val="24"/>
        </w:rPr>
        <w:t>.</w:t>
      </w:r>
      <w:r w:rsidRPr="00C379A3">
        <w:rPr>
          <w:rStyle w:val="Emphasis"/>
          <w:sz w:val="24"/>
          <w:szCs w:val="24"/>
        </w:rPr>
        <w:t xml:space="preserve"> </w:t>
      </w:r>
      <w:r w:rsidRPr="00C379A3">
        <w:rPr>
          <w:bCs/>
          <w:sz w:val="24"/>
          <w:szCs w:val="24"/>
        </w:rPr>
        <w:t>doi:</w:t>
      </w:r>
      <w:r w:rsidRPr="00C379A3">
        <w:rPr>
          <w:sz w:val="24"/>
          <w:szCs w:val="24"/>
        </w:rPr>
        <w:t>10.1080/00221325.2013.801336</w:t>
      </w:r>
      <w:r w:rsidR="0009397B" w:rsidRPr="00C379A3">
        <w:rPr>
          <w:sz w:val="24"/>
          <w:szCs w:val="24"/>
        </w:rPr>
        <w:t>.</w:t>
      </w:r>
    </w:p>
    <w:p w14:paraId="570CE7C6" w14:textId="77777777" w:rsidR="0009397B" w:rsidRPr="00C379A3" w:rsidRDefault="0009397B" w:rsidP="00A047EC">
      <w:pPr>
        <w:pStyle w:val="NoSpacing"/>
        <w:spacing w:after="120"/>
        <w:ind w:left="720" w:hanging="720"/>
        <w:rPr>
          <w:rFonts w:ascii="Times New Roman" w:hAnsi="Times New Roman"/>
          <w:sz w:val="24"/>
          <w:szCs w:val="24"/>
          <w:shd w:val="clear" w:color="auto" w:fill="FFFFFF"/>
        </w:rPr>
      </w:pPr>
      <w:r w:rsidRPr="00C379A3">
        <w:rPr>
          <w:rFonts w:ascii="Times New Roman" w:hAnsi="Times New Roman"/>
          <w:i/>
          <w:sz w:val="24"/>
          <w:szCs w:val="24"/>
        </w:rPr>
        <w:t>Lindell, A.K.</w:t>
      </w:r>
      <w:r w:rsidRPr="00C379A3">
        <w:rPr>
          <w:rFonts w:ascii="Times New Roman" w:hAnsi="Times New Roman"/>
          <w:iCs/>
          <w:sz w:val="24"/>
          <w:szCs w:val="24"/>
        </w:rPr>
        <w:t xml:space="preserve">, </w:t>
      </w:r>
      <w:r w:rsidRPr="00C379A3">
        <w:rPr>
          <w:rFonts w:ascii="Times New Roman" w:hAnsi="Times New Roman"/>
          <w:b/>
          <w:iCs/>
          <w:sz w:val="24"/>
          <w:szCs w:val="24"/>
        </w:rPr>
        <w:t>Campione-Barr, N.</w:t>
      </w:r>
      <w:r w:rsidRPr="00C379A3">
        <w:rPr>
          <w:rFonts w:ascii="Times New Roman" w:hAnsi="Times New Roman"/>
          <w:iCs/>
          <w:sz w:val="24"/>
          <w:szCs w:val="24"/>
        </w:rPr>
        <w:t xml:space="preserve">, &amp; </w:t>
      </w:r>
      <w:r w:rsidRPr="00C379A3">
        <w:rPr>
          <w:rFonts w:ascii="Times New Roman" w:hAnsi="Times New Roman"/>
          <w:i/>
          <w:iCs/>
          <w:sz w:val="24"/>
          <w:szCs w:val="24"/>
        </w:rPr>
        <w:t xml:space="preserve">Greer, K.B. </w:t>
      </w:r>
      <w:r w:rsidR="00E04337" w:rsidRPr="00C379A3">
        <w:rPr>
          <w:rFonts w:ascii="Times New Roman" w:hAnsi="Times New Roman"/>
          <w:iCs/>
          <w:sz w:val="24"/>
          <w:szCs w:val="24"/>
        </w:rPr>
        <w:t>(2014</w:t>
      </w:r>
      <w:r w:rsidRPr="00C379A3">
        <w:rPr>
          <w:rFonts w:ascii="Times New Roman" w:hAnsi="Times New Roman"/>
          <w:iCs/>
          <w:sz w:val="24"/>
          <w:szCs w:val="24"/>
        </w:rPr>
        <w:t xml:space="preserve">).  </w:t>
      </w:r>
      <w:r w:rsidR="006B7B48" w:rsidRPr="00C379A3">
        <w:rPr>
          <w:rFonts w:ascii="Times New Roman" w:hAnsi="Times New Roman"/>
          <w:sz w:val="24"/>
          <w:szCs w:val="24"/>
        </w:rPr>
        <w:t>Associations between adolescent sibling conflict and relationship q</w:t>
      </w:r>
      <w:r w:rsidRPr="00C379A3">
        <w:rPr>
          <w:rFonts w:ascii="Times New Roman" w:hAnsi="Times New Roman"/>
          <w:sz w:val="24"/>
          <w:szCs w:val="24"/>
        </w:rPr>
        <w:t>ua</w:t>
      </w:r>
      <w:r w:rsidR="006B7B48" w:rsidRPr="00C379A3">
        <w:rPr>
          <w:rFonts w:ascii="Times New Roman" w:hAnsi="Times New Roman"/>
          <w:sz w:val="24"/>
          <w:szCs w:val="24"/>
        </w:rPr>
        <w:t>lity during the transition to c</w:t>
      </w:r>
      <w:r w:rsidRPr="00C379A3">
        <w:rPr>
          <w:rFonts w:ascii="Times New Roman" w:hAnsi="Times New Roman"/>
          <w:sz w:val="24"/>
          <w:szCs w:val="24"/>
        </w:rPr>
        <w:t xml:space="preserve">ollege.  </w:t>
      </w:r>
      <w:r w:rsidRPr="00C379A3">
        <w:rPr>
          <w:rFonts w:ascii="Times New Roman" w:hAnsi="Times New Roman"/>
          <w:i/>
          <w:sz w:val="24"/>
          <w:szCs w:val="24"/>
        </w:rPr>
        <w:t>Emerging Adulthood</w:t>
      </w:r>
      <w:r w:rsidR="00E04337" w:rsidRPr="00C379A3">
        <w:rPr>
          <w:rFonts w:ascii="Times New Roman" w:hAnsi="Times New Roman"/>
          <w:i/>
          <w:sz w:val="24"/>
          <w:szCs w:val="24"/>
        </w:rPr>
        <w:t xml:space="preserve">, 2, </w:t>
      </w:r>
      <w:r w:rsidR="00E04337" w:rsidRPr="00C379A3">
        <w:rPr>
          <w:rFonts w:ascii="Times New Roman" w:hAnsi="Times New Roman"/>
          <w:sz w:val="24"/>
          <w:szCs w:val="24"/>
        </w:rPr>
        <w:t>79-91</w:t>
      </w:r>
      <w:r w:rsidRPr="00C379A3">
        <w:rPr>
          <w:rFonts w:ascii="Times New Roman" w:hAnsi="Times New Roman"/>
          <w:i/>
          <w:sz w:val="24"/>
          <w:szCs w:val="24"/>
        </w:rPr>
        <w:t>.</w:t>
      </w:r>
      <w:r w:rsidRPr="00C379A3">
        <w:rPr>
          <w:rStyle w:val="Emphasis"/>
          <w:rFonts w:ascii="Times New Roman" w:hAnsi="Times New Roman"/>
          <w:sz w:val="24"/>
          <w:szCs w:val="24"/>
          <w:bdr w:val="none" w:sz="0" w:space="0" w:color="auto" w:frame="1"/>
          <w:shd w:val="clear" w:color="auto" w:fill="FFFFFF"/>
        </w:rPr>
        <w:t xml:space="preserve"> </w:t>
      </w:r>
      <w:r w:rsidRPr="00C379A3">
        <w:rPr>
          <w:rStyle w:val="cit-sep"/>
          <w:rFonts w:ascii="Times New Roman" w:hAnsi="Times New Roman"/>
          <w:sz w:val="24"/>
          <w:szCs w:val="24"/>
          <w:bdr w:val="none" w:sz="0" w:space="0" w:color="auto" w:frame="1"/>
          <w:shd w:val="clear" w:color="auto" w:fill="FFFFFF"/>
        </w:rPr>
        <w:t>doi:</w:t>
      </w:r>
      <w:r w:rsidRPr="00C379A3">
        <w:rPr>
          <w:rFonts w:ascii="Times New Roman" w:hAnsi="Times New Roman"/>
          <w:sz w:val="24"/>
          <w:szCs w:val="24"/>
          <w:shd w:val="clear" w:color="auto" w:fill="FFFFFF"/>
        </w:rPr>
        <w:t>10.1177/2167696813502778</w:t>
      </w:r>
    </w:p>
    <w:p w14:paraId="252484DA" w14:textId="7DD0128E" w:rsidR="00F94B4A" w:rsidRPr="00C379A3" w:rsidRDefault="00F94B4A" w:rsidP="00A047EC">
      <w:pPr>
        <w:pStyle w:val="BodyTextIndent3"/>
        <w:ind w:left="720" w:right="187" w:hanging="720"/>
        <w:rPr>
          <w:iCs/>
          <w:sz w:val="24"/>
          <w:szCs w:val="24"/>
          <w:lang w:val="en-US"/>
        </w:rPr>
      </w:pPr>
      <w:r w:rsidRPr="00C379A3">
        <w:rPr>
          <w:b/>
          <w:bCs/>
          <w:sz w:val="24"/>
          <w:szCs w:val="24"/>
        </w:rPr>
        <w:t>Campione-Barr, N.</w:t>
      </w:r>
      <w:r w:rsidRPr="00C379A3">
        <w:rPr>
          <w:sz w:val="24"/>
          <w:szCs w:val="24"/>
        </w:rPr>
        <w:t>,</w:t>
      </w:r>
      <w:r w:rsidR="00E206F1" w:rsidRPr="00C379A3">
        <w:rPr>
          <w:sz w:val="24"/>
          <w:szCs w:val="24"/>
          <w:lang w:val="en-US"/>
        </w:rPr>
        <w:t xml:space="preserve"> </w:t>
      </w:r>
      <w:r w:rsidRPr="00C379A3">
        <w:rPr>
          <w:i/>
          <w:iCs/>
          <w:sz w:val="24"/>
          <w:szCs w:val="24"/>
        </w:rPr>
        <w:t>Greer, K.B., &amp; Kruse, A.</w:t>
      </w:r>
      <w:r w:rsidR="00622D95" w:rsidRPr="00C379A3">
        <w:rPr>
          <w:i/>
          <w:iCs/>
          <w:sz w:val="24"/>
          <w:szCs w:val="24"/>
          <w:lang w:val="en-US"/>
        </w:rPr>
        <w:t>*</w:t>
      </w:r>
      <w:r w:rsidRPr="00C379A3">
        <w:rPr>
          <w:i/>
          <w:iCs/>
          <w:sz w:val="24"/>
          <w:szCs w:val="24"/>
        </w:rPr>
        <w:t xml:space="preserve"> </w:t>
      </w:r>
      <w:r w:rsidR="00E1379D" w:rsidRPr="00C379A3">
        <w:rPr>
          <w:sz w:val="24"/>
          <w:szCs w:val="24"/>
        </w:rPr>
        <w:t> (201</w:t>
      </w:r>
      <w:r w:rsidR="00E1379D" w:rsidRPr="00C379A3">
        <w:rPr>
          <w:sz w:val="24"/>
          <w:szCs w:val="24"/>
          <w:lang w:val="en-US"/>
        </w:rPr>
        <w:t>3</w:t>
      </w:r>
      <w:r w:rsidR="00A1445E" w:rsidRPr="00C379A3">
        <w:rPr>
          <w:sz w:val="24"/>
          <w:szCs w:val="24"/>
        </w:rPr>
        <w:t xml:space="preserve">).  </w:t>
      </w:r>
      <w:r w:rsidR="0058662B" w:rsidRPr="00C379A3">
        <w:rPr>
          <w:sz w:val="24"/>
          <w:szCs w:val="24"/>
          <w:lang w:val="en-US"/>
        </w:rPr>
        <w:t>Differential associations between domains of sibling conflict and adolescent emotional adjustment</w:t>
      </w:r>
      <w:r w:rsidRPr="00C379A3">
        <w:rPr>
          <w:sz w:val="24"/>
          <w:szCs w:val="24"/>
        </w:rPr>
        <w:t xml:space="preserve">.  </w:t>
      </w:r>
      <w:r w:rsidRPr="00C379A3">
        <w:rPr>
          <w:i/>
          <w:iCs/>
          <w:sz w:val="24"/>
          <w:szCs w:val="24"/>
        </w:rPr>
        <w:t>Child Development</w:t>
      </w:r>
      <w:r w:rsidR="00E1379D" w:rsidRPr="00C379A3">
        <w:rPr>
          <w:i/>
          <w:iCs/>
          <w:sz w:val="24"/>
          <w:szCs w:val="24"/>
          <w:lang w:val="en-US"/>
        </w:rPr>
        <w:t xml:space="preserve">, 84, </w:t>
      </w:r>
      <w:r w:rsidR="00E1379D" w:rsidRPr="00C379A3">
        <w:rPr>
          <w:iCs/>
          <w:sz w:val="24"/>
          <w:szCs w:val="24"/>
          <w:lang w:val="en-US"/>
        </w:rPr>
        <w:t>938-954.</w:t>
      </w:r>
    </w:p>
    <w:p w14:paraId="05096495" w14:textId="77777777" w:rsidR="00F94B4A" w:rsidRPr="00F72E7F" w:rsidRDefault="00F94B4A" w:rsidP="00A047EC">
      <w:pPr>
        <w:spacing w:after="120"/>
        <w:ind w:left="720" w:hanging="720"/>
        <w:rPr>
          <w:sz w:val="24"/>
          <w:szCs w:val="24"/>
        </w:rPr>
      </w:pPr>
      <w:r w:rsidRPr="00C379A3">
        <w:rPr>
          <w:sz w:val="24"/>
          <w:szCs w:val="24"/>
        </w:rPr>
        <w:t xml:space="preserve">Rote, W. </w:t>
      </w:r>
      <w:r w:rsidRPr="00F72E7F">
        <w:rPr>
          <w:sz w:val="24"/>
          <w:szCs w:val="24"/>
        </w:rPr>
        <w:t xml:space="preserve">M., Smetana, J.G., </w:t>
      </w:r>
      <w:r w:rsidRPr="00F72E7F">
        <w:rPr>
          <w:b/>
          <w:bCs/>
          <w:sz w:val="24"/>
          <w:szCs w:val="24"/>
        </w:rPr>
        <w:t>Campione-Barr, N.</w:t>
      </w:r>
      <w:r w:rsidRPr="00F72E7F">
        <w:rPr>
          <w:sz w:val="24"/>
          <w:szCs w:val="24"/>
        </w:rPr>
        <w:t xml:space="preserve">, Villalobos, M., &amp; </w:t>
      </w:r>
      <w:proofErr w:type="spellStart"/>
      <w:r w:rsidRPr="00F72E7F">
        <w:rPr>
          <w:sz w:val="24"/>
          <w:szCs w:val="24"/>
        </w:rPr>
        <w:t>Tasopolous</w:t>
      </w:r>
      <w:proofErr w:type="spellEnd"/>
      <w:r w:rsidRPr="00F72E7F">
        <w:rPr>
          <w:sz w:val="24"/>
          <w:szCs w:val="24"/>
        </w:rPr>
        <w:t>-Chan, M.</w:t>
      </w:r>
      <w:r w:rsidR="006B7B48">
        <w:rPr>
          <w:sz w:val="24"/>
          <w:szCs w:val="24"/>
        </w:rPr>
        <w:t xml:space="preserve"> (2012).  Associations between observed mother-adolescent interactions and adolescent information m</w:t>
      </w:r>
      <w:r w:rsidRPr="00F72E7F">
        <w:rPr>
          <w:sz w:val="24"/>
          <w:szCs w:val="24"/>
        </w:rPr>
        <w:t xml:space="preserve">anagement.  </w:t>
      </w:r>
      <w:r w:rsidRPr="00F72E7F">
        <w:rPr>
          <w:i/>
          <w:iCs/>
          <w:sz w:val="24"/>
          <w:szCs w:val="24"/>
        </w:rPr>
        <w:t>Journal of Research on Adolescence,22,</w:t>
      </w:r>
      <w:r w:rsidRPr="00F72E7F">
        <w:rPr>
          <w:sz w:val="24"/>
          <w:szCs w:val="24"/>
        </w:rPr>
        <w:t xml:space="preserve"> 206-214.</w:t>
      </w:r>
    </w:p>
    <w:p w14:paraId="5464633F" w14:textId="77777777" w:rsidR="00BA0354" w:rsidRPr="00F72E7F" w:rsidRDefault="00BA0354" w:rsidP="00A047EC">
      <w:pPr>
        <w:spacing w:after="120"/>
        <w:ind w:left="720" w:hanging="720"/>
        <w:rPr>
          <w:i/>
          <w:sz w:val="24"/>
          <w:szCs w:val="24"/>
        </w:rPr>
      </w:pPr>
      <w:r w:rsidRPr="00F72E7F">
        <w:rPr>
          <w:b/>
          <w:sz w:val="24"/>
          <w:szCs w:val="24"/>
        </w:rPr>
        <w:t xml:space="preserve">Campione-Barr, N.  </w:t>
      </w:r>
      <w:r w:rsidR="006B7B48">
        <w:rPr>
          <w:sz w:val="24"/>
          <w:szCs w:val="24"/>
        </w:rPr>
        <w:t>(2011).  Sibling c</w:t>
      </w:r>
      <w:r w:rsidRPr="00F72E7F">
        <w:rPr>
          <w:sz w:val="24"/>
          <w:szCs w:val="24"/>
        </w:rPr>
        <w:t xml:space="preserve">onflict.  In M. Craft-Rosenberg and S.R. </w:t>
      </w:r>
      <w:proofErr w:type="spellStart"/>
      <w:r w:rsidRPr="00F72E7F">
        <w:rPr>
          <w:sz w:val="24"/>
          <w:szCs w:val="24"/>
        </w:rPr>
        <w:t>Pehler</w:t>
      </w:r>
      <w:proofErr w:type="spellEnd"/>
      <w:r w:rsidRPr="00F72E7F">
        <w:rPr>
          <w:sz w:val="24"/>
          <w:szCs w:val="24"/>
        </w:rPr>
        <w:t xml:space="preserve"> (Eds.) </w:t>
      </w:r>
      <w:r w:rsidRPr="00F72E7F">
        <w:rPr>
          <w:i/>
          <w:sz w:val="24"/>
          <w:szCs w:val="24"/>
        </w:rPr>
        <w:t>Encyclopedia of Family Health.</w:t>
      </w:r>
      <w:r w:rsidRPr="00F72E7F">
        <w:rPr>
          <w:sz w:val="24"/>
          <w:szCs w:val="24"/>
        </w:rPr>
        <w:t xml:space="preserve"> Thousand Oaks, CA: Sage Publications Inc.</w:t>
      </w:r>
      <w:r w:rsidRPr="00F72E7F">
        <w:rPr>
          <w:i/>
          <w:sz w:val="24"/>
          <w:szCs w:val="24"/>
        </w:rPr>
        <w:t xml:space="preserve">  </w:t>
      </w:r>
    </w:p>
    <w:p w14:paraId="2A404DCA" w14:textId="77777777" w:rsidR="00DF2ED4" w:rsidRPr="00F72E7F" w:rsidRDefault="00DF2ED4" w:rsidP="00A047EC">
      <w:pPr>
        <w:pStyle w:val="BodyText"/>
        <w:ind w:left="720" w:hanging="720"/>
        <w:rPr>
          <w:i/>
          <w:sz w:val="24"/>
          <w:szCs w:val="24"/>
        </w:rPr>
      </w:pPr>
      <w:r w:rsidRPr="00F72E7F">
        <w:rPr>
          <w:b/>
          <w:sz w:val="24"/>
          <w:szCs w:val="24"/>
        </w:rPr>
        <w:t>Campione-Barr, N.</w:t>
      </w:r>
      <w:r w:rsidRPr="00F72E7F">
        <w:rPr>
          <w:sz w:val="24"/>
          <w:szCs w:val="24"/>
        </w:rPr>
        <w:t xml:space="preserve"> &amp; Smetana, J.G. (</w:t>
      </w:r>
      <w:r w:rsidR="007C2B7F" w:rsidRPr="00F72E7F">
        <w:rPr>
          <w:sz w:val="24"/>
          <w:szCs w:val="24"/>
        </w:rPr>
        <w:t>2010</w:t>
      </w:r>
      <w:r w:rsidRPr="00F72E7F">
        <w:rPr>
          <w:sz w:val="24"/>
          <w:szCs w:val="24"/>
        </w:rPr>
        <w:t xml:space="preserve">).  </w:t>
      </w:r>
      <w:r w:rsidR="006B7B48">
        <w:rPr>
          <w:sz w:val="24"/>
          <w:szCs w:val="24"/>
        </w:rPr>
        <w:t>“Who said you could wear my sweater?” Adolescent s</w:t>
      </w:r>
      <w:r w:rsidRPr="00F72E7F">
        <w:rPr>
          <w:sz w:val="24"/>
          <w:szCs w:val="24"/>
        </w:rPr>
        <w:t>i</w:t>
      </w:r>
      <w:r w:rsidR="006B7B48">
        <w:rPr>
          <w:sz w:val="24"/>
          <w:szCs w:val="24"/>
        </w:rPr>
        <w:t>blings’ conflicts and associations with relationship q</w:t>
      </w:r>
      <w:r w:rsidRPr="00F72E7F">
        <w:rPr>
          <w:sz w:val="24"/>
          <w:szCs w:val="24"/>
        </w:rPr>
        <w:t xml:space="preserve">uality.  </w:t>
      </w:r>
      <w:r w:rsidRPr="00F72E7F">
        <w:rPr>
          <w:i/>
          <w:sz w:val="24"/>
          <w:szCs w:val="24"/>
        </w:rPr>
        <w:t>Child Development</w:t>
      </w:r>
      <w:r w:rsidR="007C2B7F" w:rsidRPr="00F72E7F">
        <w:rPr>
          <w:i/>
          <w:sz w:val="24"/>
          <w:szCs w:val="24"/>
        </w:rPr>
        <w:t xml:space="preserve">, 81, </w:t>
      </w:r>
      <w:r w:rsidR="007C2B7F" w:rsidRPr="00F72E7F">
        <w:rPr>
          <w:sz w:val="24"/>
          <w:szCs w:val="24"/>
        </w:rPr>
        <w:t>464-471</w:t>
      </w:r>
      <w:r w:rsidRPr="00F72E7F">
        <w:rPr>
          <w:i/>
          <w:sz w:val="24"/>
          <w:szCs w:val="24"/>
        </w:rPr>
        <w:t>.</w:t>
      </w:r>
    </w:p>
    <w:p w14:paraId="7FF5196B" w14:textId="77777777" w:rsidR="00E97A22" w:rsidRPr="00F72E7F" w:rsidRDefault="00076D28" w:rsidP="00A047EC">
      <w:pPr>
        <w:pStyle w:val="BodyTextIndent3"/>
        <w:tabs>
          <w:tab w:val="left" w:pos="4050"/>
          <w:tab w:val="left" w:pos="9180"/>
        </w:tabs>
        <w:ind w:left="720" w:right="187" w:hanging="810"/>
        <w:rPr>
          <w:sz w:val="24"/>
          <w:szCs w:val="24"/>
        </w:rPr>
      </w:pPr>
      <w:r w:rsidRPr="00F72E7F">
        <w:rPr>
          <w:sz w:val="24"/>
          <w:szCs w:val="24"/>
          <w:lang w:val="es-MX"/>
        </w:rPr>
        <w:t xml:space="preserve">Smetana, J.G., </w:t>
      </w:r>
      <w:proofErr w:type="spellStart"/>
      <w:r w:rsidRPr="00F72E7F">
        <w:rPr>
          <w:sz w:val="24"/>
          <w:szCs w:val="24"/>
          <w:lang w:val="es-MX"/>
        </w:rPr>
        <w:t>Tasopoulo</w:t>
      </w:r>
      <w:r w:rsidR="00E97A22" w:rsidRPr="00F72E7F">
        <w:rPr>
          <w:sz w:val="24"/>
          <w:szCs w:val="24"/>
          <w:lang w:val="es-MX"/>
        </w:rPr>
        <w:t>s</w:t>
      </w:r>
      <w:proofErr w:type="spellEnd"/>
      <w:r w:rsidRPr="00F72E7F">
        <w:rPr>
          <w:sz w:val="24"/>
          <w:szCs w:val="24"/>
          <w:lang w:val="es-MX"/>
        </w:rPr>
        <w:t>-Chan</w:t>
      </w:r>
      <w:r w:rsidR="00E97A22" w:rsidRPr="00F72E7F">
        <w:rPr>
          <w:sz w:val="24"/>
          <w:szCs w:val="24"/>
          <w:lang w:val="es-MX"/>
        </w:rPr>
        <w:t xml:space="preserve">, M., </w:t>
      </w:r>
      <w:proofErr w:type="spellStart"/>
      <w:r w:rsidR="00E97A22" w:rsidRPr="00F72E7F">
        <w:rPr>
          <w:sz w:val="24"/>
          <w:szCs w:val="24"/>
          <w:lang w:val="es-MX"/>
        </w:rPr>
        <w:t>Gettman</w:t>
      </w:r>
      <w:proofErr w:type="spellEnd"/>
      <w:r w:rsidR="00E97A22" w:rsidRPr="00F72E7F">
        <w:rPr>
          <w:sz w:val="24"/>
          <w:szCs w:val="24"/>
          <w:lang w:val="es-MX"/>
        </w:rPr>
        <w:t xml:space="preserve">, D., Villalobos, M., </w:t>
      </w:r>
      <w:r w:rsidR="00E97A22" w:rsidRPr="00F72E7F">
        <w:rPr>
          <w:b/>
          <w:sz w:val="24"/>
          <w:szCs w:val="24"/>
          <w:lang w:val="es-MX"/>
        </w:rPr>
        <w:t>Campione-Barr, N.</w:t>
      </w:r>
      <w:r w:rsidRPr="00F72E7F">
        <w:rPr>
          <w:sz w:val="24"/>
          <w:szCs w:val="24"/>
          <w:lang w:val="es-MX"/>
        </w:rPr>
        <w:t xml:space="preserve">, &amp; </w:t>
      </w:r>
      <w:proofErr w:type="spellStart"/>
      <w:r w:rsidRPr="00F72E7F">
        <w:rPr>
          <w:sz w:val="24"/>
          <w:szCs w:val="24"/>
          <w:lang w:val="es-MX"/>
        </w:rPr>
        <w:t>Metzger</w:t>
      </w:r>
      <w:proofErr w:type="spellEnd"/>
      <w:r w:rsidRPr="00F72E7F">
        <w:rPr>
          <w:sz w:val="24"/>
          <w:szCs w:val="24"/>
          <w:lang w:val="es-MX"/>
        </w:rPr>
        <w:t xml:space="preserve">, </w:t>
      </w:r>
      <w:r w:rsidR="00E97A22" w:rsidRPr="00F72E7F">
        <w:rPr>
          <w:sz w:val="24"/>
          <w:szCs w:val="24"/>
          <w:lang w:val="es-MX"/>
        </w:rPr>
        <w:t>A. (</w:t>
      </w:r>
      <w:r w:rsidR="00C10152" w:rsidRPr="00F72E7F">
        <w:rPr>
          <w:sz w:val="24"/>
          <w:szCs w:val="24"/>
          <w:lang w:val="es-MX"/>
        </w:rPr>
        <w:t>2009</w:t>
      </w:r>
      <w:r w:rsidR="00E97A22" w:rsidRPr="00F72E7F">
        <w:rPr>
          <w:sz w:val="24"/>
          <w:szCs w:val="24"/>
          <w:lang w:val="es-MX"/>
        </w:rPr>
        <w:t xml:space="preserve">).  </w:t>
      </w:r>
      <w:r w:rsidR="006B7B48">
        <w:rPr>
          <w:sz w:val="24"/>
          <w:szCs w:val="24"/>
        </w:rPr>
        <w:t>Adolescents’ and p</w:t>
      </w:r>
      <w:r w:rsidR="00E97A22" w:rsidRPr="00F72E7F">
        <w:rPr>
          <w:sz w:val="24"/>
          <w:szCs w:val="24"/>
        </w:rPr>
        <w:t xml:space="preserve">arents’ </w:t>
      </w:r>
      <w:r w:rsidR="006B7B48">
        <w:rPr>
          <w:sz w:val="24"/>
          <w:szCs w:val="24"/>
        </w:rPr>
        <w:t>e</w:t>
      </w:r>
      <w:r w:rsidR="00A348BC" w:rsidRPr="00F72E7F">
        <w:rPr>
          <w:sz w:val="24"/>
          <w:szCs w:val="24"/>
        </w:rPr>
        <w:t>valuations</w:t>
      </w:r>
      <w:r w:rsidR="00E97A22" w:rsidRPr="00F72E7F">
        <w:rPr>
          <w:sz w:val="24"/>
          <w:szCs w:val="24"/>
        </w:rPr>
        <w:t xml:space="preserve"> </w:t>
      </w:r>
      <w:r w:rsidR="00A348BC" w:rsidRPr="00F72E7F">
        <w:rPr>
          <w:sz w:val="24"/>
          <w:szCs w:val="24"/>
        </w:rPr>
        <w:t>of</w:t>
      </w:r>
      <w:r w:rsidR="006B7B48">
        <w:rPr>
          <w:sz w:val="24"/>
          <w:szCs w:val="24"/>
        </w:rPr>
        <w:t xml:space="preserve"> helping v</w:t>
      </w:r>
      <w:r w:rsidR="00E97A22" w:rsidRPr="00F72E7F">
        <w:rPr>
          <w:sz w:val="24"/>
          <w:szCs w:val="24"/>
        </w:rPr>
        <w:t>ersu</w:t>
      </w:r>
      <w:r w:rsidR="006B7B48">
        <w:rPr>
          <w:sz w:val="24"/>
          <w:szCs w:val="24"/>
        </w:rPr>
        <w:t>s personal desires in family s</w:t>
      </w:r>
      <w:r w:rsidR="00E97A22" w:rsidRPr="00F72E7F">
        <w:rPr>
          <w:sz w:val="24"/>
          <w:szCs w:val="24"/>
        </w:rPr>
        <w:t xml:space="preserve">ituations. </w:t>
      </w:r>
      <w:r w:rsidR="00E97A22" w:rsidRPr="00F72E7F">
        <w:rPr>
          <w:i/>
          <w:sz w:val="24"/>
          <w:szCs w:val="24"/>
        </w:rPr>
        <w:t>Child Development</w:t>
      </w:r>
      <w:r w:rsidR="00C10152" w:rsidRPr="00F72E7F">
        <w:rPr>
          <w:i/>
          <w:sz w:val="24"/>
          <w:szCs w:val="24"/>
        </w:rPr>
        <w:t>,</w:t>
      </w:r>
      <w:r w:rsidR="007C2B7F" w:rsidRPr="00F72E7F">
        <w:rPr>
          <w:i/>
          <w:sz w:val="24"/>
          <w:szCs w:val="24"/>
        </w:rPr>
        <w:t xml:space="preserve"> </w:t>
      </w:r>
      <w:r w:rsidR="00C10152" w:rsidRPr="00F72E7F">
        <w:rPr>
          <w:i/>
          <w:sz w:val="24"/>
          <w:szCs w:val="24"/>
        </w:rPr>
        <w:t xml:space="preserve">80, </w:t>
      </w:r>
      <w:r w:rsidR="00C10152" w:rsidRPr="00F72E7F">
        <w:rPr>
          <w:sz w:val="24"/>
          <w:szCs w:val="24"/>
        </w:rPr>
        <w:t>280-294.</w:t>
      </w:r>
      <w:r w:rsidR="00E97A22" w:rsidRPr="00F72E7F">
        <w:rPr>
          <w:sz w:val="24"/>
          <w:szCs w:val="24"/>
        </w:rPr>
        <w:t xml:space="preserve">  </w:t>
      </w:r>
    </w:p>
    <w:p w14:paraId="78DD124E" w14:textId="77777777" w:rsidR="00E97A22" w:rsidRPr="00F72E7F" w:rsidRDefault="00E97A22" w:rsidP="00A047EC">
      <w:pPr>
        <w:pStyle w:val="BodyTextIndent3"/>
        <w:tabs>
          <w:tab w:val="left" w:pos="4050"/>
          <w:tab w:val="left" w:pos="9180"/>
        </w:tabs>
        <w:ind w:left="720" w:right="187" w:hanging="810"/>
        <w:rPr>
          <w:sz w:val="24"/>
          <w:szCs w:val="24"/>
        </w:rPr>
      </w:pPr>
      <w:r w:rsidRPr="00F72E7F">
        <w:rPr>
          <w:sz w:val="24"/>
          <w:szCs w:val="24"/>
          <w:lang w:val="es-MX"/>
        </w:rPr>
        <w:lastRenderedPageBreak/>
        <w:t>Smetana,</w:t>
      </w:r>
      <w:r w:rsidR="00076D28" w:rsidRPr="00F72E7F">
        <w:rPr>
          <w:sz w:val="24"/>
          <w:szCs w:val="24"/>
          <w:lang w:val="es-MX"/>
        </w:rPr>
        <w:t xml:space="preserve"> J.G., Villalobos, M., </w:t>
      </w:r>
      <w:proofErr w:type="spellStart"/>
      <w:r w:rsidR="00076D28" w:rsidRPr="00F72E7F">
        <w:rPr>
          <w:sz w:val="24"/>
          <w:szCs w:val="24"/>
          <w:lang w:val="es-MX"/>
        </w:rPr>
        <w:t>Tasopoulo</w:t>
      </w:r>
      <w:r w:rsidRPr="00F72E7F">
        <w:rPr>
          <w:sz w:val="24"/>
          <w:szCs w:val="24"/>
          <w:lang w:val="es-MX"/>
        </w:rPr>
        <w:t>s</w:t>
      </w:r>
      <w:proofErr w:type="spellEnd"/>
      <w:r w:rsidR="00076D28" w:rsidRPr="00F72E7F">
        <w:rPr>
          <w:sz w:val="24"/>
          <w:szCs w:val="24"/>
          <w:lang w:val="es-MX"/>
        </w:rPr>
        <w:t>-Chan</w:t>
      </w:r>
      <w:r w:rsidRPr="00F72E7F">
        <w:rPr>
          <w:sz w:val="24"/>
          <w:szCs w:val="24"/>
          <w:lang w:val="es-MX"/>
        </w:rPr>
        <w:t xml:space="preserve">, M., </w:t>
      </w:r>
      <w:proofErr w:type="spellStart"/>
      <w:r w:rsidRPr="00F72E7F">
        <w:rPr>
          <w:sz w:val="24"/>
          <w:szCs w:val="24"/>
          <w:lang w:val="es-MX"/>
        </w:rPr>
        <w:t>Gettman</w:t>
      </w:r>
      <w:proofErr w:type="spellEnd"/>
      <w:r w:rsidRPr="00F72E7F">
        <w:rPr>
          <w:sz w:val="24"/>
          <w:szCs w:val="24"/>
          <w:lang w:val="es-MX"/>
        </w:rPr>
        <w:t xml:space="preserve">, D., </w:t>
      </w:r>
      <w:r w:rsidRPr="00F72E7F">
        <w:rPr>
          <w:b/>
          <w:sz w:val="24"/>
          <w:szCs w:val="24"/>
          <w:lang w:val="es-MX"/>
        </w:rPr>
        <w:t>Campione-Barr, N.</w:t>
      </w:r>
      <w:r w:rsidR="00076D28" w:rsidRPr="00F72E7F">
        <w:rPr>
          <w:sz w:val="24"/>
          <w:szCs w:val="24"/>
          <w:lang w:val="es-MX"/>
        </w:rPr>
        <w:t xml:space="preserve"> (2009</w:t>
      </w:r>
      <w:r w:rsidRPr="00F72E7F">
        <w:rPr>
          <w:sz w:val="24"/>
          <w:szCs w:val="24"/>
          <w:lang w:val="es-MX"/>
        </w:rPr>
        <w:t xml:space="preserve">).  </w:t>
      </w:r>
      <w:r w:rsidR="006B7B48">
        <w:rPr>
          <w:sz w:val="24"/>
          <w:szCs w:val="24"/>
        </w:rPr>
        <w:t>Early and middle adolescents’ disclosure to parents about activities in different d</w:t>
      </w:r>
      <w:r w:rsidRPr="00F72E7F">
        <w:rPr>
          <w:sz w:val="24"/>
          <w:szCs w:val="24"/>
        </w:rPr>
        <w:t xml:space="preserve">omains.  </w:t>
      </w:r>
      <w:r w:rsidRPr="00F72E7F">
        <w:rPr>
          <w:i/>
          <w:sz w:val="24"/>
          <w:szCs w:val="24"/>
        </w:rPr>
        <w:t>Journa</w:t>
      </w:r>
      <w:r w:rsidR="00076D28" w:rsidRPr="00F72E7F">
        <w:rPr>
          <w:i/>
          <w:sz w:val="24"/>
          <w:szCs w:val="24"/>
        </w:rPr>
        <w:t xml:space="preserve">l of Adolescence, 32, </w:t>
      </w:r>
      <w:r w:rsidR="00076D28" w:rsidRPr="00F72E7F">
        <w:rPr>
          <w:sz w:val="24"/>
          <w:szCs w:val="24"/>
        </w:rPr>
        <w:t xml:space="preserve">693-713.  </w:t>
      </w:r>
    </w:p>
    <w:p w14:paraId="54144507" w14:textId="6831C7BA" w:rsidR="002B086E" w:rsidRPr="00E97A22" w:rsidRDefault="002B086E" w:rsidP="00A047EC">
      <w:pPr>
        <w:pStyle w:val="BodyTextIndent"/>
        <w:tabs>
          <w:tab w:val="left" w:pos="630"/>
        </w:tabs>
        <w:spacing w:after="120"/>
        <w:rPr>
          <w:sz w:val="24"/>
          <w:szCs w:val="24"/>
        </w:rPr>
      </w:pPr>
      <w:r w:rsidRPr="00E97A22">
        <w:rPr>
          <w:sz w:val="24"/>
          <w:szCs w:val="24"/>
        </w:rPr>
        <w:t xml:space="preserve">Smetana, J.G., Metzger, A., </w:t>
      </w:r>
      <w:proofErr w:type="spellStart"/>
      <w:r w:rsidRPr="00E97A22">
        <w:rPr>
          <w:sz w:val="24"/>
          <w:szCs w:val="24"/>
        </w:rPr>
        <w:t>Gettman</w:t>
      </w:r>
      <w:proofErr w:type="spellEnd"/>
      <w:r w:rsidRPr="00E97A22">
        <w:rPr>
          <w:sz w:val="24"/>
          <w:szCs w:val="24"/>
        </w:rPr>
        <w:t xml:space="preserve">, D., &amp; </w:t>
      </w:r>
      <w:r w:rsidRPr="00E97A22">
        <w:rPr>
          <w:b/>
          <w:sz w:val="24"/>
          <w:szCs w:val="24"/>
        </w:rPr>
        <w:t>Campione-Barr</w:t>
      </w:r>
      <w:r w:rsidR="00756E6F" w:rsidRPr="00E97A22">
        <w:rPr>
          <w:b/>
          <w:sz w:val="24"/>
          <w:szCs w:val="24"/>
        </w:rPr>
        <w:t>, N.</w:t>
      </w:r>
      <w:r w:rsidR="00756E6F" w:rsidRPr="00E97A22">
        <w:rPr>
          <w:sz w:val="24"/>
          <w:szCs w:val="24"/>
        </w:rPr>
        <w:t xml:space="preserve"> (2006</w:t>
      </w:r>
      <w:r w:rsidR="006B7B48">
        <w:rPr>
          <w:sz w:val="24"/>
          <w:szCs w:val="24"/>
        </w:rPr>
        <w:t xml:space="preserve">). </w:t>
      </w:r>
      <w:r w:rsidR="007513AC">
        <w:rPr>
          <w:sz w:val="24"/>
          <w:szCs w:val="24"/>
        </w:rPr>
        <w:t>Disclosure and secrecy</w:t>
      </w:r>
      <w:r w:rsidR="006B7B48">
        <w:rPr>
          <w:sz w:val="24"/>
          <w:szCs w:val="24"/>
        </w:rPr>
        <w:t xml:space="preserve"> in adolescent-parent r</w:t>
      </w:r>
      <w:r w:rsidRPr="00E97A22">
        <w:rPr>
          <w:sz w:val="24"/>
          <w:szCs w:val="24"/>
        </w:rPr>
        <w:t xml:space="preserve">elationships. </w:t>
      </w:r>
      <w:r w:rsidRPr="00E97A22">
        <w:rPr>
          <w:i/>
          <w:sz w:val="24"/>
          <w:szCs w:val="24"/>
        </w:rPr>
        <w:t>Child Development</w:t>
      </w:r>
      <w:r w:rsidR="00756E6F" w:rsidRPr="00E97A22">
        <w:rPr>
          <w:i/>
          <w:sz w:val="24"/>
          <w:szCs w:val="24"/>
        </w:rPr>
        <w:t>, 77,</w:t>
      </w:r>
      <w:r w:rsidR="00756E6F" w:rsidRPr="00E97A22">
        <w:rPr>
          <w:sz w:val="24"/>
          <w:szCs w:val="24"/>
        </w:rPr>
        <w:t xml:space="preserve"> 201-217</w:t>
      </w:r>
      <w:r w:rsidRPr="00E97A22">
        <w:rPr>
          <w:sz w:val="24"/>
          <w:szCs w:val="24"/>
        </w:rPr>
        <w:t xml:space="preserve"> </w:t>
      </w:r>
    </w:p>
    <w:p w14:paraId="28A8FFC7" w14:textId="77777777" w:rsidR="002B086E" w:rsidRPr="00E97A22" w:rsidRDefault="002B086E" w:rsidP="00A047EC">
      <w:pPr>
        <w:tabs>
          <w:tab w:val="left" w:pos="630"/>
        </w:tabs>
        <w:spacing w:after="120"/>
        <w:ind w:left="720" w:hanging="720"/>
        <w:rPr>
          <w:sz w:val="24"/>
          <w:szCs w:val="24"/>
        </w:rPr>
      </w:pPr>
      <w:r w:rsidRPr="00E97A22">
        <w:rPr>
          <w:sz w:val="24"/>
          <w:szCs w:val="24"/>
        </w:rPr>
        <w:t xml:space="preserve">Smetana, J.G., </w:t>
      </w:r>
      <w:r w:rsidRPr="00E97A22">
        <w:rPr>
          <w:b/>
          <w:sz w:val="24"/>
          <w:szCs w:val="24"/>
        </w:rPr>
        <w:t>Campione-Barr, N.</w:t>
      </w:r>
      <w:r w:rsidRPr="00E97A22">
        <w:rPr>
          <w:sz w:val="24"/>
          <w:szCs w:val="24"/>
        </w:rPr>
        <w:t xml:space="preserve"> &amp; Metzger, A. (</w:t>
      </w:r>
      <w:r w:rsidR="00756E6F" w:rsidRPr="00E97A22">
        <w:rPr>
          <w:sz w:val="24"/>
          <w:szCs w:val="24"/>
        </w:rPr>
        <w:t>2006</w:t>
      </w:r>
      <w:r w:rsidR="00A1445E">
        <w:rPr>
          <w:sz w:val="24"/>
          <w:szCs w:val="24"/>
        </w:rPr>
        <w:t>).</w:t>
      </w:r>
      <w:r w:rsidR="006B7B48">
        <w:rPr>
          <w:sz w:val="24"/>
          <w:szCs w:val="24"/>
        </w:rPr>
        <w:t xml:space="preserve"> Adolescent d</w:t>
      </w:r>
      <w:r w:rsidRPr="00E97A22">
        <w:rPr>
          <w:sz w:val="24"/>
          <w:szCs w:val="24"/>
        </w:rPr>
        <w:t>evelo</w:t>
      </w:r>
      <w:r w:rsidR="006B7B48">
        <w:rPr>
          <w:sz w:val="24"/>
          <w:szCs w:val="24"/>
        </w:rPr>
        <w:t>pment in interpersonal and societal c</w:t>
      </w:r>
      <w:r w:rsidRPr="00E97A22">
        <w:rPr>
          <w:sz w:val="24"/>
          <w:szCs w:val="24"/>
        </w:rPr>
        <w:t xml:space="preserve">ontexts.  </w:t>
      </w:r>
      <w:r w:rsidRPr="00E97A22">
        <w:rPr>
          <w:i/>
          <w:sz w:val="24"/>
          <w:szCs w:val="24"/>
        </w:rPr>
        <w:t>Annual Review of Psychology</w:t>
      </w:r>
      <w:r w:rsidR="00756E6F" w:rsidRPr="00E97A22">
        <w:rPr>
          <w:i/>
          <w:sz w:val="24"/>
          <w:szCs w:val="24"/>
        </w:rPr>
        <w:t>, 57,</w:t>
      </w:r>
      <w:r w:rsidR="00756E6F" w:rsidRPr="00E97A22">
        <w:rPr>
          <w:sz w:val="24"/>
          <w:szCs w:val="24"/>
        </w:rPr>
        <w:t xml:space="preserve"> 255-284.</w:t>
      </w:r>
      <w:r w:rsidRPr="00E97A22">
        <w:rPr>
          <w:sz w:val="24"/>
          <w:szCs w:val="24"/>
        </w:rPr>
        <w:t xml:space="preserve">  </w:t>
      </w:r>
    </w:p>
    <w:p w14:paraId="76692DC9" w14:textId="77777777" w:rsidR="00E97A22" w:rsidRPr="00E97A22" w:rsidRDefault="002B086E" w:rsidP="00A047EC">
      <w:pPr>
        <w:pStyle w:val="BodyTextIndent2"/>
        <w:spacing w:after="120"/>
        <w:rPr>
          <w:szCs w:val="24"/>
        </w:rPr>
      </w:pPr>
      <w:r w:rsidRPr="00E97A22">
        <w:rPr>
          <w:szCs w:val="24"/>
        </w:rPr>
        <w:t xml:space="preserve">Smetana, J.G., </w:t>
      </w:r>
      <w:proofErr w:type="spellStart"/>
      <w:r w:rsidRPr="00E97A22">
        <w:rPr>
          <w:szCs w:val="24"/>
        </w:rPr>
        <w:t>Crean</w:t>
      </w:r>
      <w:proofErr w:type="spellEnd"/>
      <w:r w:rsidRPr="00E97A22">
        <w:rPr>
          <w:szCs w:val="24"/>
        </w:rPr>
        <w:t xml:space="preserve">, H.F., &amp; </w:t>
      </w:r>
      <w:r w:rsidRPr="00E97A22">
        <w:rPr>
          <w:b/>
          <w:szCs w:val="24"/>
        </w:rPr>
        <w:t>Campione-Barr, N.</w:t>
      </w:r>
      <w:r w:rsidR="006B7B48">
        <w:rPr>
          <w:szCs w:val="24"/>
        </w:rPr>
        <w:t xml:space="preserve"> (2005).  Adolescents’ and parents’ changing conceptions of parental a</w:t>
      </w:r>
      <w:r w:rsidRPr="00E97A22">
        <w:rPr>
          <w:szCs w:val="24"/>
        </w:rPr>
        <w:t xml:space="preserve">uthority.  </w:t>
      </w:r>
      <w:r w:rsidRPr="00E97A22">
        <w:rPr>
          <w:i/>
          <w:szCs w:val="24"/>
        </w:rPr>
        <w:t>New Directions for Child and Adolescent Development, 108,</w:t>
      </w:r>
      <w:r w:rsidRPr="00E97A22">
        <w:rPr>
          <w:szCs w:val="24"/>
        </w:rPr>
        <w:t xml:space="preserve"> 31-46.</w:t>
      </w:r>
    </w:p>
    <w:p w14:paraId="3C0E7693" w14:textId="77777777" w:rsidR="002B086E" w:rsidRPr="00E97A22" w:rsidRDefault="002B086E" w:rsidP="00A047EC">
      <w:pPr>
        <w:tabs>
          <w:tab w:val="left" w:pos="630"/>
        </w:tabs>
        <w:spacing w:after="120"/>
        <w:ind w:left="720" w:hanging="720"/>
        <w:rPr>
          <w:sz w:val="24"/>
          <w:szCs w:val="24"/>
        </w:rPr>
      </w:pPr>
      <w:r w:rsidRPr="00E97A22">
        <w:rPr>
          <w:sz w:val="24"/>
          <w:szCs w:val="24"/>
        </w:rPr>
        <w:t xml:space="preserve">Smetana, J.G., </w:t>
      </w:r>
      <w:r w:rsidRPr="00E97A22">
        <w:rPr>
          <w:b/>
          <w:sz w:val="24"/>
          <w:szCs w:val="24"/>
        </w:rPr>
        <w:t>Campione-Barr, N</w:t>
      </w:r>
      <w:r w:rsidRPr="00E97A22">
        <w:rPr>
          <w:sz w:val="24"/>
          <w:szCs w:val="24"/>
        </w:rPr>
        <w:t xml:space="preserve">., &amp; </w:t>
      </w:r>
      <w:proofErr w:type="spellStart"/>
      <w:r w:rsidRPr="00E97A22">
        <w:rPr>
          <w:sz w:val="24"/>
          <w:szCs w:val="24"/>
        </w:rPr>
        <w:t>Da</w:t>
      </w:r>
      <w:r w:rsidR="006B7B48">
        <w:rPr>
          <w:sz w:val="24"/>
          <w:szCs w:val="24"/>
        </w:rPr>
        <w:t>ddis</w:t>
      </w:r>
      <w:proofErr w:type="spellEnd"/>
      <w:r w:rsidR="006B7B48">
        <w:rPr>
          <w:sz w:val="24"/>
          <w:szCs w:val="24"/>
        </w:rPr>
        <w:t>, C. (2004).  Longitudinal development of family decision making: Defining healthy behavioral autonomy for middle-class African American a</w:t>
      </w:r>
      <w:r w:rsidRPr="00E97A22">
        <w:rPr>
          <w:sz w:val="24"/>
          <w:szCs w:val="24"/>
        </w:rPr>
        <w:t xml:space="preserve">dolescents.  </w:t>
      </w:r>
      <w:r w:rsidRPr="00E97A22">
        <w:rPr>
          <w:i/>
          <w:sz w:val="24"/>
          <w:szCs w:val="24"/>
        </w:rPr>
        <w:t>Child Development, 75,</w:t>
      </w:r>
      <w:r w:rsidRPr="00E97A22">
        <w:rPr>
          <w:sz w:val="24"/>
          <w:szCs w:val="24"/>
        </w:rPr>
        <w:t xml:space="preserve"> 1418-1434.</w:t>
      </w:r>
    </w:p>
    <w:p w14:paraId="11E7B74D" w14:textId="77777777" w:rsidR="002B086E" w:rsidRPr="00E97A22" w:rsidRDefault="002B086E" w:rsidP="00A047EC">
      <w:pPr>
        <w:pStyle w:val="BodyTextIndent"/>
        <w:tabs>
          <w:tab w:val="left" w:pos="630"/>
        </w:tabs>
        <w:spacing w:after="120"/>
        <w:rPr>
          <w:sz w:val="24"/>
          <w:szCs w:val="24"/>
        </w:rPr>
      </w:pPr>
      <w:r w:rsidRPr="00E97A22">
        <w:rPr>
          <w:sz w:val="24"/>
          <w:szCs w:val="24"/>
        </w:rPr>
        <w:t xml:space="preserve">Smetana, J.G., Metzger, A. &amp; </w:t>
      </w:r>
      <w:r w:rsidRPr="00E97A22">
        <w:rPr>
          <w:b/>
          <w:sz w:val="24"/>
          <w:szCs w:val="24"/>
        </w:rPr>
        <w:t>Campione-Barr, N.</w:t>
      </w:r>
      <w:r w:rsidR="006B7B48">
        <w:rPr>
          <w:sz w:val="24"/>
          <w:szCs w:val="24"/>
        </w:rPr>
        <w:t xml:space="preserve"> (2004).  African American late adolescents’ relationships with parents: Developmental transitions and longitudinal p</w:t>
      </w:r>
      <w:r w:rsidRPr="00E97A22">
        <w:rPr>
          <w:sz w:val="24"/>
          <w:szCs w:val="24"/>
        </w:rPr>
        <w:t xml:space="preserve">atterns.  </w:t>
      </w:r>
      <w:r w:rsidRPr="00E97A22">
        <w:rPr>
          <w:i/>
          <w:sz w:val="24"/>
          <w:szCs w:val="24"/>
        </w:rPr>
        <w:t>Child Development</w:t>
      </w:r>
      <w:r w:rsidRPr="00E97A22">
        <w:rPr>
          <w:sz w:val="24"/>
          <w:szCs w:val="24"/>
        </w:rPr>
        <w:t>,</w:t>
      </w:r>
      <w:r w:rsidRPr="00E97A22">
        <w:rPr>
          <w:i/>
          <w:sz w:val="24"/>
          <w:szCs w:val="24"/>
        </w:rPr>
        <w:t xml:space="preserve"> 75</w:t>
      </w:r>
      <w:r w:rsidRPr="00E97A22">
        <w:rPr>
          <w:sz w:val="24"/>
          <w:szCs w:val="24"/>
        </w:rPr>
        <w:t>, 922-947.</w:t>
      </w:r>
    </w:p>
    <w:p w14:paraId="016FCCE8" w14:textId="77777777" w:rsidR="002B086E" w:rsidRPr="00E97A22" w:rsidRDefault="002B086E" w:rsidP="00A047EC">
      <w:pPr>
        <w:tabs>
          <w:tab w:val="left" w:pos="630"/>
        </w:tabs>
        <w:spacing w:after="120"/>
        <w:ind w:left="720" w:hanging="720"/>
        <w:rPr>
          <w:i/>
          <w:sz w:val="24"/>
          <w:szCs w:val="24"/>
        </w:rPr>
      </w:pPr>
      <w:r w:rsidRPr="00E97A22">
        <w:rPr>
          <w:b/>
          <w:sz w:val="24"/>
          <w:szCs w:val="24"/>
        </w:rPr>
        <w:t>Campione-Barr, N.</w:t>
      </w:r>
      <w:r w:rsidRPr="00E97A22">
        <w:rPr>
          <w:sz w:val="24"/>
          <w:szCs w:val="24"/>
        </w:rPr>
        <w:t xml:space="preserve"> &amp;</w:t>
      </w:r>
      <w:r w:rsidR="00A1445E">
        <w:rPr>
          <w:sz w:val="24"/>
          <w:szCs w:val="24"/>
        </w:rPr>
        <w:t xml:space="preserve"> Smetana, J.G. </w:t>
      </w:r>
      <w:r w:rsidR="006B7B48">
        <w:rPr>
          <w:sz w:val="24"/>
          <w:szCs w:val="24"/>
        </w:rPr>
        <w:t xml:space="preserve"> (2004). In the e</w:t>
      </w:r>
      <w:r w:rsidRPr="00E97A22">
        <w:rPr>
          <w:sz w:val="24"/>
          <w:szCs w:val="24"/>
        </w:rPr>
        <w:t>y</w:t>
      </w:r>
      <w:r w:rsidR="006B7B48">
        <w:rPr>
          <w:sz w:val="24"/>
          <w:szCs w:val="24"/>
        </w:rPr>
        <w:t>e of the beholder: Subjective and observer ratings of middle-class African American mother-adolescent i</w:t>
      </w:r>
      <w:r w:rsidRPr="00E97A22">
        <w:rPr>
          <w:sz w:val="24"/>
          <w:szCs w:val="24"/>
        </w:rPr>
        <w:t xml:space="preserve">nteractions. </w:t>
      </w:r>
      <w:r w:rsidRPr="00E97A22">
        <w:rPr>
          <w:i/>
          <w:sz w:val="24"/>
          <w:szCs w:val="24"/>
        </w:rPr>
        <w:t xml:space="preserve">Developmental Psychology, 40, </w:t>
      </w:r>
      <w:r w:rsidRPr="00E97A22">
        <w:rPr>
          <w:sz w:val="24"/>
          <w:szCs w:val="24"/>
        </w:rPr>
        <w:t>927-944</w:t>
      </w:r>
      <w:r w:rsidRPr="00E97A22">
        <w:rPr>
          <w:i/>
          <w:sz w:val="24"/>
          <w:szCs w:val="24"/>
        </w:rPr>
        <w:t>.</w:t>
      </w:r>
    </w:p>
    <w:p w14:paraId="3914A225" w14:textId="77777777" w:rsidR="002B086E" w:rsidRPr="00E97A22" w:rsidRDefault="002B086E" w:rsidP="00A047EC">
      <w:pPr>
        <w:tabs>
          <w:tab w:val="left" w:pos="630"/>
        </w:tabs>
        <w:spacing w:after="120"/>
        <w:ind w:left="720" w:hanging="720"/>
        <w:rPr>
          <w:b/>
          <w:sz w:val="24"/>
          <w:szCs w:val="24"/>
        </w:rPr>
      </w:pPr>
      <w:r w:rsidRPr="00E97A22">
        <w:rPr>
          <w:sz w:val="24"/>
          <w:szCs w:val="24"/>
        </w:rPr>
        <w:t xml:space="preserve">Smetana, J.G., </w:t>
      </w:r>
      <w:r w:rsidRPr="00E97A22">
        <w:rPr>
          <w:b/>
          <w:sz w:val="24"/>
          <w:szCs w:val="24"/>
        </w:rPr>
        <w:t>Campione-Barr, N.</w:t>
      </w:r>
      <w:r w:rsidRPr="00E97A22">
        <w:rPr>
          <w:sz w:val="24"/>
          <w:szCs w:val="24"/>
        </w:rPr>
        <w:t>,</w:t>
      </w:r>
      <w:r w:rsidR="006B7B48">
        <w:rPr>
          <w:sz w:val="24"/>
          <w:szCs w:val="24"/>
        </w:rPr>
        <w:t xml:space="preserve"> &amp; Yell, N.</w:t>
      </w:r>
      <w:r w:rsidR="00622D95">
        <w:rPr>
          <w:sz w:val="24"/>
          <w:szCs w:val="24"/>
        </w:rPr>
        <w:t>*</w:t>
      </w:r>
      <w:r w:rsidR="006B7B48">
        <w:rPr>
          <w:sz w:val="24"/>
          <w:szCs w:val="24"/>
        </w:rPr>
        <w:t xml:space="preserve"> (2003). Children's moral and a</w:t>
      </w:r>
      <w:r w:rsidR="00A1445E">
        <w:rPr>
          <w:sz w:val="24"/>
          <w:szCs w:val="24"/>
        </w:rPr>
        <w:t>ffective</w:t>
      </w:r>
      <w:r w:rsidR="006B7B48">
        <w:rPr>
          <w:sz w:val="24"/>
          <w:szCs w:val="24"/>
        </w:rPr>
        <w:t xml:space="preserve"> judgments r</w:t>
      </w:r>
      <w:r w:rsidRPr="00E97A22">
        <w:rPr>
          <w:sz w:val="24"/>
          <w:szCs w:val="24"/>
        </w:rPr>
        <w:t>egardi</w:t>
      </w:r>
      <w:r w:rsidR="006B7B48">
        <w:rPr>
          <w:sz w:val="24"/>
          <w:szCs w:val="24"/>
        </w:rPr>
        <w:t>ng provocation and r</w:t>
      </w:r>
      <w:r w:rsidRPr="00E97A22">
        <w:rPr>
          <w:sz w:val="24"/>
          <w:szCs w:val="24"/>
        </w:rPr>
        <w:t xml:space="preserve">etaliation. </w:t>
      </w:r>
      <w:r w:rsidRPr="00E97A22">
        <w:rPr>
          <w:rStyle w:val="Emphasis"/>
          <w:sz w:val="24"/>
          <w:szCs w:val="24"/>
        </w:rPr>
        <w:t>Merrill-Palmer Quarterly, 49,</w:t>
      </w:r>
      <w:r w:rsidRPr="00E97A22">
        <w:rPr>
          <w:rStyle w:val="Emphasis"/>
          <w:i w:val="0"/>
          <w:sz w:val="24"/>
          <w:szCs w:val="24"/>
        </w:rPr>
        <w:t xml:space="preserve"> 209-236.</w:t>
      </w:r>
    </w:p>
    <w:p w14:paraId="679D3251" w14:textId="77777777" w:rsidR="00BB643E" w:rsidRDefault="002B086E" w:rsidP="00A047EC">
      <w:pPr>
        <w:tabs>
          <w:tab w:val="left" w:pos="630"/>
        </w:tabs>
        <w:spacing w:after="120"/>
        <w:ind w:left="720" w:hanging="720"/>
        <w:rPr>
          <w:sz w:val="24"/>
          <w:szCs w:val="24"/>
        </w:rPr>
      </w:pPr>
      <w:r w:rsidRPr="00E97A22">
        <w:rPr>
          <w:sz w:val="24"/>
          <w:szCs w:val="24"/>
        </w:rPr>
        <w:t xml:space="preserve">Smetana, J.G., &amp; </w:t>
      </w:r>
      <w:r w:rsidRPr="00E97A22">
        <w:rPr>
          <w:b/>
          <w:sz w:val="24"/>
          <w:szCs w:val="24"/>
        </w:rPr>
        <w:t>Campione-Barr, N.</w:t>
      </w:r>
      <w:r w:rsidR="006B7B48">
        <w:rPr>
          <w:sz w:val="24"/>
          <w:szCs w:val="24"/>
        </w:rPr>
        <w:t xml:space="preserve"> (2003). Parenting s</w:t>
      </w:r>
      <w:r w:rsidRPr="00E97A22">
        <w:rPr>
          <w:sz w:val="24"/>
          <w:szCs w:val="24"/>
        </w:rPr>
        <w:t xml:space="preserve">tyles. In J. J. </w:t>
      </w:r>
      <w:proofErr w:type="spellStart"/>
      <w:r w:rsidRPr="00E97A22">
        <w:rPr>
          <w:sz w:val="24"/>
          <w:szCs w:val="24"/>
        </w:rPr>
        <w:t>Ponzetti</w:t>
      </w:r>
      <w:proofErr w:type="spellEnd"/>
      <w:r w:rsidRPr="00E97A22">
        <w:rPr>
          <w:sz w:val="24"/>
          <w:szCs w:val="24"/>
        </w:rPr>
        <w:t xml:space="preserve">, Jr. (Ed.), </w:t>
      </w:r>
      <w:r w:rsidRPr="00E97A22">
        <w:rPr>
          <w:i/>
          <w:sz w:val="24"/>
          <w:szCs w:val="24"/>
        </w:rPr>
        <w:t>The International Encyclopedia of Marriage and Family Relationships, Second Edition</w:t>
      </w:r>
      <w:r w:rsidRPr="00E97A22">
        <w:rPr>
          <w:sz w:val="24"/>
          <w:szCs w:val="24"/>
        </w:rPr>
        <w:t xml:space="preserve"> (pp.1207-1213). New York: Macmillan Reference USA.</w:t>
      </w:r>
    </w:p>
    <w:p w14:paraId="14A040AB" w14:textId="77777777" w:rsidR="006B7B48" w:rsidRPr="001509DE" w:rsidRDefault="002A2BB5" w:rsidP="00A047EC">
      <w:pPr>
        <w:tabs>
          <w:tab w:val="left" w:pos="630"/>
        </w:tabs>
        <w:spacing w:after="120"/>
        <w:rPr>
          <w:b/>
          <w:i/>
          <w:sz w:val="24"/>
          <w:szCs w:val="24"/>
          <w:u w:val="single"/>
        </w:rPr>
      </w:pPr>
      <w:r w:rsidRPr="001509DE">
        <w:rPr>
          <w:b/>
          <w:i/>
          <w:sz w:val="24"/>
          <w:szCs w:val="24"/>
          <w:u w:val="single"/>
        </w:rPr>
        <w:t>Under Review</w:t>
      </w:r>
      <w:r w:rsidR="004E7807" w:rsidRPr="001509DE">
        <w:rPr>
          <w:b/>
          <w:i/>
          <w:sz w:val="24"/>
          <w:szCs w:val="24"/>
          <w:u w:val="single"/>
        </w:rPr>
        <w:t>/Invited</w:t>
      </w:r>
    </w:p>
    <w:p w14:paraId="3FAF57C3" w14:textId="08FC8505" w:rsidR="005E6945" w:rsidRDefault="00C33F8D" w:rsidP="00677D78">
      <w:pPr>
        <w:ind w:left="720" w:hanging="720"/>
        <w:rPr>
          <w:bCs/>
          <w:sz w:val="24"/>
        </w:rPr>
      </w:pPr>
      <w:r>
        <w:rPr>
          <w:bCs/>
          <w:sz w:val="24"/>
        </w:rPr>
        <w:t xml:space="preserve">Klotz, </w:t>
      </w:r>
      <w:r w:rsidR="004A107E">
        <w:rPr>
          <w:bCs/>
          <w:sz w:val="24"/>
        </w:rPr>
        <w:t xml:space="preserve">M., Zhang, Y., Nuttall, A., </w:t>
      </w:r>
      <w:r w:rsidR="004A107E" w:rsidRPr="00940CEF">
        <w:rPr>
          <w:b/>
          <w:sz w:val="24"/>
        </w:rPr>
        <w:t>Campione-Barr, N.</w:t>
      </w:r>
      <w:r w:rsidR="004A107E">
        <w:rPr>
          <w:bCs/>
          <w:sz w:val="24"/>
        </w:rPr>
        <w:t xml:space="preserve"> &amp; Chopik, W. (</w:t>
      </w:r>
      <w:r w:rsidR="004E1E85">
        <w:rPr>
          <w:bCs/>
          <w:sz w:val="24"/>
        </w:rPr>
        <w:t>revision invited</w:t>
      </w:r>
      <w:r w:rsidR="004A107E">
        <w:rPr>
          <w:bCs/>
          <w:sz w:val="24"/>
        </w:rPr>
        <w:t xml:space="preserve">).  </w:t>
      </w:r>
      <w:r w:rsidR="00940CEF">
        <w:rPr>
          <w:bCs/>
          <w:sz w:val="24"/>
        </w:rPr>
        <w:t xml:space="preserve">Support from mothers, fathers, and siblings buffers maternal and paternal helicopter parenting.  </w:t>
      </w:r>
      <w:r w:rsidR="00940CEF" w:rsidRPr="00940CEF">
        <w:rPr>
          <w:bCs/>
          <w:i/>
          <w:iCs/>
          <w:sz w:val="24"/>
        </w:rPr>
        <w:t>Journal of Social and Personal Relationships.</w:t>
      </w:r>
      <w:r w:rsidR="00940CEF">
        <w:rPr>
          <w:bCs/>
          <w:sz w:val="24"/>
        </w:rPr>
        <w:t xml:space="preserve">  </w:t>
      </w:r>
    </w:p>
    <w:p w14:paraId="43A2103F" w14:textId="77777777" w:rsidR="00940CEF" w:rsidRPr="005E6945" w:rsidRDefault="00940CEF" w:rsidP="00BB643E">
      <w:pPr>
        <w:rPr>
          <w:bCs/>
          <w:sz w:val="24"/>
        </w:rPr>
      </w:pPr>
    </w:p>
    <w:p w14:paraId="2BCFDD98" w14:textId="03E6D770" w:rsidR="001D52AD" w:rsidRDefault="001D52AD" w:rsidP="001D52AD">
      <w:pPr>
        <w:jc w:val="center"/>
        <w:rPr>
          <w:b/>
          <w:sz w:val="24"/>
          <w:u w:val="single"/>
        </w:rPr>
      </w:pPr>
      <w:r>
        <w:rPr>
          <w:b/>
          <w:sz w:val="24"/>
          <w:u w:val="single"/>
        </w:rPr>
        <w:t xml:space="preserve">INVITED &amp; </w:t>
      </w:r>
      <w:r w:rsidR="00BB643E">
        <w:rPr>
          <w:b/>
          <w:sz w:val="24"/>
          <w:u w:val="single"/>
        </w:rPr>
        <w:t xml:space="preserve">CONFERENCE </w:t>
      </w:r>
      <w:r w:rsidR="002B086E">
        <w:rPr>
          <w:b/>
          <w:sz w:val="24"/>
          <w:u w:val="single"/>
        </w:rPr>
        <w:t>PRESENTATIONS</w:t>
      </w:r>
    </w:p>
    <w:p w14:paraId="661BB81C" w14:textId="60FB82A5" w:rsidR="002B086E" w:rsidRPr="00622D95" w:rsidRDefault="00622D95" w:rsidP="001D52AD">
      <w:pPr>
        <w:jc w:val="center"/>
        <w:rPr>
          <w:b/>
          <w:sz w:val="24"/>
          <w:u w:val="single"/>
        </w:rPr>
      </w:pPr>
      <w:r>
        <w:rPr>
          <w:i/>
          <w:sz w:val="24"/>
        </w:rPr>
        <w:t>(Student indicated by italics; undergraduates with *)</w:t>
      </w:r>
    </w:p>
    <w:p w14:paraId="2C5546FF" w14:textId="77777777" w:rsidR="001B13A1" w:rsidRDefault="001B13A1" w:rsidP="000553BC">
      <w:pPr>
        <w:spacing w:after="120"/>
        <w:ind w:left="720" w:hanging="720"/>
        <w:rPr>
          <w:i/>
          <w:sz w:val="24"/>
          <w:szCs w:val="24"/>
        </w:rPr>
      </w:pPr>
    </w:p>
    <w:p w14:paraId="37E77891" w14:textId="05A00A64" w:rsidR="000553BC" w:rsidRDefault="001B13A1" w:rsidP="002356BB">
      <w:pPr>
        <w:ind w:left="720" w:right="3" w:hanging="720"/>
        <w:contextualSpacing/>
        <w:rPr>
          <w:iCs/>
          <w:sz w:val="24"/>
          <w:szCs w:val="24"/>
        </w:rPr>
      </w:pPr>
      <w:r w:rsidRPr="008D577A">
        <w:rPr>
          <w:i/>
          <w:sz w:val="24"/>
          <w:szCs w:val="24"/>
        </w:rPr>
        <w:t>Okyere</w:t>
      </w:r>
      <w:r w:rsidR="000553BC" w:rsidRPr="008D577A">
        <w:rPr>
          <w:i/>
          <w:sz w:val="24"/>
          <w:szCs w:val="24"/>
        </w:rPr>
        <w:t xml:space="preserve">, </w:t>
      </w:r>
      <w:r w:rsidRPr="008D577A">
        <w:rPr>
          <w:i/>
          <w:sz w:val="24"/>
          <w:szCs w:val="24"/>
        </w:rPr>
        <w:t>A.</w:t>
      </w:r>
      <w:r w:rsidR="000553BC" w:rsidRPr="008D577A">
        <w:rPr>
          <w:i/>
          <w:sz w:val="24"/>
          <w:szCs w:val="24"/>
        </w:rPr>
        <w:t>K</w:t>
      </w:r>
      <w:r w:rsidR="000553BC" w:rsidRPr="008D577A">
        <w:rPr>
          <w:iCs/>
          <w:sz w:val="24"/>
          <w:szCs w:val="24"/>
        </w:rPr>
        <w:t xml:space="preserve">.*, </w:t>
      </w:r>
      <w:r w:rsidR="000553BC" w:rsidRPr="008D577A">
        <w:rPr>
          <w:i/>
          <w:sz w:val="24"/>
          <w:szCs w:val="24"/>
        </w:rPr>
        <w:t>Guo, Y.</w:t>
      </w:r>
      <w:r w:rsidR="000553BC" w:rsidRPr="008D577A">
        <w:rPr>
          <w:iCs/>
          <w:sz w:val="24"/>
          <w:szCs w:val="24"/>
        </w:rPr>
        <w:t>,</w:t>
      </w:r>
      <w:r w:rsidRPr="008D577A">
        <w:rPr>
          <w:iCs/>
          <w:sz w:val="24"/>
          <w:szCs w:val="24"/>
        </w:rPr>
        <w:t xml:space="preserve"> </w:t>
      </w:r>
      <w:r w:rsidRPr="008D577A">
        <w:rPr>
          <w:i/>
          <w:sz w:val="24"/>
          <w:szCs w:val="24"/>
        </w:rPr>
        <w:t>Aceves-Power, M.A.</w:t>
      </w:r>
      <w:r w:rsidR="000553BC" w:rsidRPr="008D577A">
        <w:rPr>
          <w:iCs/>
          <w:sz w:val="24"/>
          <w:szCs w:val="24"/>
        </w:rPr>
        <w:t xml:space="preserve"> &amp; </w:t>
      </w:r>
      <w:r w:rsidR="000553BC" w:rsidRPr="008D577A">
        <w:rPr>
          <w:b/>
          <w:bCs/>
          <w:iCs/>
          <w:sz w:val="24"/>
          <w:szCs w:val="24"/>
        </w:rPr>
        <w:t>Campione-Barr, N.</w:t>
      </w:r>
      <w:r w:rsidR="000553BC" w:rsidRPr="008D577A">
        <w:rPr>
          <w:iCs/>
          <w:sz w:val="24"/>
          <w:szCs w:val="24"/>
        </w:rPr>
        <w:t xml:space="preserve"> (April, 202</w:t>
      </w:r>
      <w:r w:rsidRPr="008D577A">
        <w:rPr>
          <w:iCs/>
          <w:sz w:val="24"/>
          <w:szCs w:val="24"/>
        </w:rPr>
        <w:t>2</w:t>
      </w:r>
      <w:r w:rsidR="000553BC" w:rsidRPr="008D577A">
        <w:rPr>
          <w:iCs/>
          <w:sz w:val="24"/>
          <w:szCs w:val="24"/>
        </w:rPr>
        <w:t xml:space="preserve">). </w:t>
      </w:r>
      <w:r w:rsidR="008D577A" w:rsidRPr="008D577A">
        <w:rPr>
          <w:sz w:val="24"/>
          <w:szCs w:val="24"/>
        </w:rPr>
        <w:t>Impacts of Gender, Birth Order, Family Structure on the Association between Adolescent Disclosure to Parents and Youth Risky Behaviors</w:t>
      </w:r>
      <w:r w:rsidR="000553BC" w:rsidRPr="008D577A">
        <w:rPr>
          <w:iCs/>
          <w:sz w:val="24"/>
          <w:szCs w:val="24"/>
        </w:rPr>
        <w:t xml:space="preserve">.  </w:t>
      </w:r>
      <w:r w:rsidRPr="008D577A">
        <w:rPr>
          <w:iCs/>
          <w:sz w:val="24"/>
          <w:szCs w:val="24"/>
        </w:rPr>
        <w:t>Data blitz</w:t>
      </w:r>
      <w:r w:rsidR="000553BC" w:rsidRPr="008D577A">
        <w:rPr>
          <w:iCs/>
          <w:sz w:val="24"/>
          <w:szCs w:val="24"/>
        </w:rPr>
        <w:t xml:space="preserve"> presented at the Midwestern Psychological Association Meetings</w:t>
      </w:r>
      <w:r w:rsidRPr="008D577A">
        <w:rPr>
          <w:iCs/>
          <w:sz w:val="24"/>
          <w:szCs w:val="24"/>
        </w:rPr>
        <w:t>, Chicago, IL</w:t>
      </w:r>
      <w:r w:rsidR="000553BC" w:rsidRPr="008D577A">
        <w:rPr>
          <w:iCs/>
          <w:sz w:val="24"/>
          <w:szCs w:val="24"/>
        </w:rPr>
        <w:t xml:space="preserve">.  </w:t>
      </w:r>
    </w:p>
    <w:p w14:paraId="12BF3678" w14:textId="046BEDB5" w:rsidR="008D577A" w:rsidRPr="002356BB" w:rsidRDefault="008D577A" w:rsidP="002356BB">
      <w:pPr>
        <w:tabs>
          <w:tab w:val="left" w:pos="720"/>
        </w:tabs>
        <w:ind w:left="720" w:hanging="720"/>
        <w:contextualSpacing/>
        <w:rPr>
          <w:sz w:val="24"/>
          <w:szCs w:val="24"/>
        </w:rPr>
      </w:pPr>
      <w:r w:rsidRPr="002356BB">
        <w:rPr>
          <w:i/>
          <w:sz w:val="24"/>
          <w:szCs w:val="24"/>
        </w:rPr>
        <w:t>Levi, M.*</w:t>
      </w:r>
      <w:r w:rsidRPr="002356BB">
        <w:rPr>
          <w:iCs/>
          <w:sz w:val="24"/>
          <w:szCs w:val="24"/>
        </w:rPr>
        <w:t xml:space="preserve">,  </w:t>
      </w:r>
      <w:r w:rsidRPr="002356BB">
        <w:rPr>
          <w:i/>
          <w:sz w:val="24"/>
          <w:szCs w:val="24"/>
        </w:rPr>
        <w:t>Aceves-Power, M.A., Guo, Y.</w:t>
      </w:r>
      <w:r w:rsidRPr="002356BB">
        <w:rPr>
          <w:iCs/>
          <w:sz w:val="24"/>
          <w:szCs w:val="24"/>
        </w:rPr>
        <w:t xml:space="preserve"> &amp; Campione-Barr, N. (April, 2022). </w:t>
      </w:r>
      <w:r w:rsidR="002356BB" w:rsidRPr="002356BB">
        <w:rPr>
          <w:sz w:val="24"/>
          <w:szCs w:val="24"/>
        </w:rPr>
        <w:t xml:space="preserve">Evaluating Positivity as a Moderator on the Association Between Domains of Sibling Conflict and Adolescent Adjustment. </w:t>
      </w:r>
      <w:r w:rsidR="002356BB">
        <w:rPr>
          <w:iCs/>
          <w:sz w:val="24"/>
          <w:szCs w:val="24"/>
        </w:rPr>
        <w:t>Poster</w:t>
      </w:r>
      <w:r w:rsidRPr="002356BB">
        <w:rPr>
          <w:iCs/>
          <w:sz w:val="24"/>
          <w:szCs w:val="24"/>
        </w:rPr>
        <w:t xml:space="preserve"> presented at the Midwestern Psychological Association Meetings, Chicago, IL.  </w:t>
      </w:r>
    </w:p>
    <w:p w14:paraId="6A8F170F" w14:textId="265E4B9D" w:rsidR="00FD2CB8" w:rsidRPr="00FD2CB8" w:rsidRDefault="00FD2CB8" w:rsidP="002356BB">
      <w:pPr>
        <w:tabs>
          <w:tab w:val="left" w:pos="720"/>
        </w:tabs>
        <w:ind w:left="720" w:hanging="720"/>
        <w:contextualSpacing/>
        <w:rPr>
          <w:iCs/>
          <w:sz w:val="24"/>
          <w:szCs w:val="24"/>
        </w:rPr>
      </w:pPr>
      <w:r w:rsidRPr="004B0D8A">
        <w:rPr>
          <w:b/>
          <w:bCs/>
          <w:iCs/>
          <w:sz w:val="24"/>
          <w:szCs w:val="24"/>
        </w:rPr>
        <w:lastRenderedPageBreak/>
        <w:t>Campione-Barr, N.</w:t>
      </w:r>
      <w:r>
        <w:rPr>
          <w:iCs/>
          <w:sz w:val="24"/>
          <w:szCs w:val="24"/>
        </w:rPr>
        <w:t xml:space="preserve">, Rote, W.M., Killoren, S.E., Rose, A.J. (August, 2021).  Close relationships of adolescents during COVID-19.  Data blitz presented at the American Psychological Association-Div. 43 program (virtual). </w:t>
      </w:r>
    </w:p>
    <w:p w14:paraId="4412B399" w14:textId="32F1351B" w:rsidR="00BD2D49" w:rsidRDefault="00BD2D49" w:rsidP="002356BB">
      <w:pPr>
        <w:ind w:left="720" w:hanging="720"/>
        <w:rPr>
          <w:iCs/>
          <w:sz w:val="24"/>
          <w:szCs w:val="24"/>
        </w:rPr>
      </w:pPr>
      <w:r>
        <w:rPr>
          <w:i/>
          <w:sz w:val="24"/>
          <w:szCs w:val="24"/>
        </w:rPr>
        <w:t xml:space="preserve">Guo, Y. </w:t>
      </w:r>
      <w:r>
        <w:rPr>
          <w:iCs/>
          <w:sz w:val="24"/>
          <w:szCs w:val="24"/>
        </w:rPr>
        <w:t xml:space="preserve">&amp; </w:t>
      </w:r>
      <w:r w:rsidRPr="00BD2D49">
        <w:rPr>
          <w:b/>
          <w:bCs/>
          <w:iCs/>
          <w:sz w:val="24"/>
          <w:szCs w:val="24"/>
        </w:rPr>
        <w:t>Campione-Barr, N.</w:t>
      </w:r>
      <w:r>
        <w:rPr>
          <w:iCs/>
          <w:sz w:val="24"/>
          <w:szCs w:val="24"/>
        </w:rPr>
        <w:t xml:space="preserve"> (April, 2021).  </w:t>
      </w:r>
      <w:r w:rsidR="004B0D8A">
        <w:rPr>
          <w:iCs/>
          <w:sz w:val="24"/>
          <w:szCs w:val="24"/>
        </w:rPr>
        <w:t xml:space="preserve">Strategies and reasons for nondisclosure in close relationships during adolescence.  Poster presented at the Society for Research in Child Development biennial meetings (virtual). </w:t>
      </w:r>
    </w:p>
    <w:p w14:paraId="7AB6F56E" w14:textId="26C591A5" w:rsidR="004B0D8A" w:rsidRDefault="004B0D8A" w:rsidP="00CB5AA2">
      <w:pPr>
        <w:spacing w:after="120"/>
        <w:ind w:left="720" w:hanging="720"/>
        <w:rPr>
          <w:iCs/>
          <w:sz w:val="24"/>
          <w:szCs w:val="24"/>
        </w:rPr>
      </w:pPr>
      <w:r w:rsidRPr="004B0D8A">
        <w:rPr>
          <w:b/>
          <w:bCs/>
          <w:iCs/>
          <w:sz w:val="24"/>
          <w:szCs w:val="24"/>
        </w:rPr>
        <w:t>Campione-Barr, N.</w:t>
      </w:r>
      <w:r>
        <w:rPr>
          <w:iCs/>
          <w:sz w:val="24"/>
          <w:szCs w:val="24"/>
        </w:rPr>
        <w:t xml:space="preserve">, Rote, W.M., Killoren, S.E., Rose, A.J. (April, 2021).  Adolescent coping during COVID-19: The role of close relationships.  Paper presented at the Society for Research in Child Development biennial meetings (virtual). </w:t>
      </w:r>
    </w:p>
    <w:p w14:paraId="04713492" w14:textId="414A540C" w:rsidR="004B0D8A" w:rsidRPr="004B0D8A" w:rsidRDefault="004B0D8A" w:rsidP="00CB5AA2">
      <w:pPr>
        <w:spacing w:after="120"/>
        <w:ind w:left="720" w:hanging="720"/>
        <w:rPr>
          <w:iCs/>
          <w:sz w:val="24"/>
          <w:szCs w:val="24"/>
        </w:rPr>
      </w:pPr>
      <w:r>
        <w:rPr>
          <w:i/>
          <w:sz w:val="24"/>
          <w:szCs w:val="24"/>
        </w:rPr>
        <w:t>McCulloch, K</w:t>
      </w:r>
      <w:r w:rsidRPr="004B0D8A">
        <w:rPr>
          <w:iCs/>
          <w:sz w:val="24"/>
          <w:szCs w:val="24"/>
        </w:rPr>
        <w:t>.</w:t>
      </w:r>
      <w:r>
        <w:rPr>
          <w:iCs/>
          <w:sz w:val="24"/>
          <w:szCs w:val="24"/>
        </w:rPr>
        <w:t>*</w:t>
      </w:r>
      <w:r w:rsidRPr="004B0D8A">
        <w:rPr>
          <w:iCs/>
          <w:sz w:val="24"/>
          <w:szCs w:val="24"/>
        </w:rPr>
        <w:t xml:space="preserve">, </w:t>
      </w:r>
      <w:r w:rsidRPr="004B0D8A">
        <w:rPr>
          <w:i/>
          <w:sz w:val="24"/>
          <w:szCs w:val="24"/>
        </w:rPr>
        <w:t>Guo, Y.</w:t>
      </w:r>
      <w:r>
        <w:rPr>
          <w:iCs/>
          <w:sz w:val="24"/>
          <w:szCs w:val="24"/>
        </w:rPr>
        <w:t xml:space="preserve">, &amp; </w:t>
      </w:r>
      <w:r w:rsidRPr="004B0D8A">
        <w:rPr>
          <w:b/>
          <w:bCs/>
          <w:iCs/>
          <w:sz w:val="24"/>
          <w:szCs w:val="24"/>
        </w:rPr>
        <w:t>Campione-Barr, N.</w:t>
      </w:r>
      <w:r>
        <w:rPr>
          <w:iCs/>
          <w:sz w:val="24"/>
          <w:szCs w:val="24"/>
        </w:rPr>
        <w:t xml:space="preserve"> (April, 2021). Role of marital relationship quality on different domains of sibling conflict.  Poster presented at the Midwestern Psychological Association Meetings (virtual).  </w:t>
      </w:r>
    </w:p>
    <w:p w14:paraId="5905C262" w14:textId="63C2D282" w:rsidR="00CB5AA2" w:rsidRPr="00CB5AA2" w:rsidRDefault="00CB5AA2" w:rsidP="00CB5AA2">
      <w:pPr>
        <w:spacing w:after="120"/>
        <w:ind w:left="720" w:hanging="720"/>
      </w:pPr>
      <w:r w:rsidRPr="00CB5AA2">
        <w:rPr>
          <w:i/>
          <w:sz w:val="24"/>
          <w:szCs w:val="24"/>
        </w:rPr>
        <w:t>Arends, M.</w:t>
      </w:r>
      <w:r>
        <w:rPr>
          <w:i/>
          <w:sz w:val="24"/>
          <w:szCs w:val="24"/>
        </w:rPr>
        <w:t>*</w:t>
      </w:r>
      <w:r w:rsidRPr="00CB5AA2">
        <w:rPr>
          <w:i/>
          <w:sz w:val="24"/>
          <w:szCs w:val="24"/>
        </w:rPr>
        <w:t>, Guo, Y.</w:t>
      </w:r>
      <w:r w:rsidRPr="00CB5AA2">
        <w:rPr>
          <w:sz w:val="24"/>
          <w:szCs w:val="24"/>
        </w:rPr>
        <w:t xml:space="preserve"> &amp; </w:t>
      </w:r>
      <w:r w:rsidRPr="00CB5AA2">
        <w:rPr>
          <w:b/>
          <w:sz w:val="24"/>
          <w:szCs w:val="24"/>
        </w:rPr>
        <w:t>Campione-Barr, N.</w:t>
      </w:r>
      <w:r w:rsidRPr="00CB5AA2">
        <w:rPr>
          <w:sz w:val="24"/>
          <w:szCs w:val="24"/>
        </w:rPr>
        <w:t xml:space="preserve"> (April, 2020).  </w:t>
      </w:r>
      <w:r w:rsidRPr="00CB5AA2">
        <w:rPr>
          <w:color w:val="000000"/>
          <w:sz w:val="24"/>
          <w:szCs w:val="24"/>
        </w:rPr>
        <w:t>College Students Technologically-Mediated Communication with Close Relationship Partners and Influences on Relationship Quality</w:t>
      </w:r>
      <w:r>
        <w:t xml:space="preserve"> </w:t>
      </w:r>
      <w:r w:rsidRPr="00CB5AA2">
        <w:rPr>
          <w:sz w:val="24"/>
          <w:szCs w:val="24"/>
        </w:rPr>
        <w:t xml:space="preserve">Poster accepted for presentation for the Midwestern Psychological Association Meetings.  Chicago, IL.  Conference cancelled due to COVID-19.  </w:t>
      </w:r>
    </w:p>
    <w:p w14:paraId="00FE77F7" w14:textId="1586518B" w:rsidR="00CB5AA2" w:rsidRPr="00CB5AA2" w:rsidRDefault="00CB5AA2" w:rsidP="00CB5AA2">
      <w:pPr>
        <w:spacing w:after="120"/>
        <w:ind w:left="720" w:hanging="720"/>
        <w:rPr>
          <w:sz w:val="24"/>
          <w:szCs w:val="24"/>
        </w:rPr>
      </w:pPr>
      <w:r w:rsidRPr="00CB5AA2">
        <w:rPr>
          <w:i/>
          <w:sz w:val="24"/>
          <w:szCs w:val="24"/>
        </w:rPr>
        <w:t>Donnelly, K.</w:t>
      </w:r>
      <w:r>
        <w:rPr>
          <w:i/>
          <w:sz w:val="24"/>
          <w:szCs w:val="24"/>
        </w:rPr>
        <w:t>*</w:t>
      </w:r>
      <w:r w:rsidRPr="00CB5AA2">
        <w:rPr>
          <w:i/>
          <w:sz w:val="24"/>
          <w:szCs w:val="24"/>
        </w:rPr>
        <w:t>, Odudu, C.</w:t>
      </w:r>
      <w:r w:rsidRPr="00CB5AA2">
        <w:rPr>
          <w:sz w:val="24"/>
          <w:szCs w:val="24"/>
        </w:rPr>
        <w:t xml:space="preserve"> &amp; </w:t>
      </w:r>
      <w:r w:rsidRPr="00CB5AA2">
        <w:rPr>
          <w:b/>
          <w:sz w:val="24"/>
          <w:szCs w:val="24"/>
        </w:rPr>
        <w:t>Campione-Barr, N.</w:t>
      </w:r>
      <w:r w:rsidRPr="00CB5AA2">
        <w:rPr>
          <w:sz w:val="24"/>
          <w:szCs w:val="24"/>
        </w:rPr>
        <w:t xml:space="preserve"> (April, 2020).  The Differential Impact of Parent-Child Conflict on Adolescent Adjustment</w:t>
      </w:r>
      <w:r>
        <w:rPr>
          <w:sz w:val="24"/>
          <w:szCs w:val="24"/>
        </w:rPr>
        <w:t xml:space="preserve">.  </w:t>
      </w:r>
      <w:r w:rsidRPr="00CB5AA2">
        <w:rPr>
          <w:sz w:val="24"/>
          <w:szCs w:val="24"/>
        </w:rPr>
        <w:t xml:space="preserve">Poster accepted for presentation for the Midwestern Psychological Association Meetings.  Chicago, IL.  Conference cancelled due to COVID-19.  </w:t>
      </w:r>
    </w:p>
    <w:p w14:paraId="32D5EEE6" w14:textId="5CF2FF29" w:rsidR="00CB5AA2" w:rsidRDefault="00CB5AA2" w:rsidP="00CB5AA2">
      <w:pPr>
        <w:spacing w:after="120"/>
        <w:ind w:left="720" w:hanging="720"/>
        <w:rPr>
          <w:sz w:val="24"/>
          <w:szCs w:val="24"/>
        </w:rPr>
      </w:pPr>
      <w:r w:rsidRPr="00CB5AA2">
        <w:rPr>
          <w:i/>
          <w:sz w:val="24"/>
          <w:szCs w:val="24"/>
        </w:rPr>
        <w:t>Hanske, S.</w:t>
      </w:r>
      <w:r>
        <w:rPr>
          <w:i/>
          <w:sz w:val="24"/>
          <w:szCs w:val="24"/>
        </w:rPr>
        <w:t>*</w:t>
      </w:r>
      <w:r w:rsidRPr="00CB5AA2">
        <w:rPr>
          <w:i/>
          <w:sz w:val="24"/>
          <w:szCs w:val="24"/>
        </w:rPr>
        <w:t>, Guo, Y.</w:t>
      </w:r>
      <w:r>
        <w:rPr>
          <w:sz w:val="24"/>
          <w:szCs w:val="24"/>
        </w:rPr>
        <w:t xml:space="preserve"> &amp; </w:t>
      </w:r>
      <w:r w:rsidRPr="00CB5AA2">
        <w:rPr>
          <w:b/>
          <w:sz w:val="24"/>
          <w:szCs w:val="24"/>
        </w:rPr>
        <w:t>Campione-Barr, N.</w:t>
      </w:r>
      <w:r>
        <w:rPr>
          <w:sz w:val="24"/>
          <w:szCs w:val="24"/>
        </w:rPr>
        <w:t xml:space="preserve"> (April, 2020).  </w:t>
      </w:r>
      <w:r w:rsidRPr="001B6E51">
        <w:rPr>
          <w:sz w:val="24"/>
          <w:szCs w:val="24"/>
        </w:rPr>
        <w:t>Differences in Adolescent Disclosure to Siblings in Intact versus Non-Intact Families</w:t>
      </w:r>
      <w:r>
        <w:rPr>
          <w:sz w:val="24"/>
          <w:szCs w:val="24"/>
        </w:rPr>
        <w:t xml:space="preserve">.  Poster accepted for presentation for the Midwestern Psychological Association Meetings.  Chicago, IL.  Conference cancelled due to COVID-19.  </w:t>
      </w:r>
    </w:p>
    <w:p w14:paraId="6E8B61F2" w14:textId="37EBD1E5" w:rsidR="00505871" w:rsidRDefault="00CB5AA2" w:rsidP="00CB5AA2">
      <w:pPr>
        <w:spacing w:after="120"/>
        <w:ind w:left="720" w:hanging="720"/>
        <w:rPr>
          <w:sz w:val="24"/>
          <w:szCs w:val="24"/>
        </w:rPr>
      </w:pPr>
      <w:r w:rsidRPr="00CB5AA2">
        <w:rPr>
          <w:i/>
          <w:sz w:val="24"/>
          <w:szCs w:val="24"/>
        </w:rPr>
        <w:t>O’Neal, C.</w:t>
      </w:r>
      <w:r w:rsidR="00063E46">
        <w:rPr>
          <w:i/>
          <w:sz w:val="24"/>
          <w:szCs w:val="24"/>
        </w:rPr>
        <w:t>*</w:t>
      </w:r>
      <w:r w:rsidRPr="00CB5AA2">
        <w:rPr>
          <w:i/>
          <w:sz w:val="24"/>
          <w:szCs w:val="24"/>
        </w:rPr>
        <w:t>, Odudu, C.,</w:t>
      </w:r>
      <w:r>
        <w:rPr>
          <w:sz w:val="24"/>
          <w:szCs w:val="24"/>
        </w:rPr>
        <w:t xml:space="preserve"> &amp; </w:t>
      </w:r>
      <w:r w:rsidRPr="00CB5AA2">
        <w:rPr>
          <w:b/>
          <w:sz w:val="24"/>
          <w:szCs w:val="24"/>
        </w:rPr>
        <w:t>Campione-Barr, N.</w:t>
      </w:r>
      <w:r>
        <w:rPr>
          <w:sz w:val="24"/>
          <w:szCs w:val="24"/>
        </w:rPr>
        <w:t xml:space="preserve"> (April, 2020).  Parental Authority Legitimacy Influence on Adolescent Disclosure.  Poster accepted for presentation for the Midwestern Psychological Association Meetings.  Chicago, IL.  Conference cancelled due to COVID-19.  </w:t>
      </w:r>
    </w:p>
    <w:p w14:paraId="22FABC32" w14:textId="1D736236" w:rsidR="00683DF1" w:rsidRPr="00E73867" w:rsidRDefault="00E73867" w:rsidP="00CB5AA2">
      <w:pPr>
        <w:spacing w:after="120"/>
        <w:ind w:left="720" w:hanging="720"/>
        <w:rPr>
          <w:sz w:val="24"/>
          <w:szCs w:val="24"/>
        </w:rPr>
      </w:pPr>
      <w:proofErr w:type="spellStart"/>
      <w:r>
        <w:rPr>
          <w:sz w:val="24"/>
          <w:szCs w:val="24"/>
        </w:rPr>
        <w:t>Reavis</w:t>
      </w:r>
      <w:proofErr w:type="spellEnd"/>
      <w:r>
        <w:rPr>
          <w:sz w:val="24"/>
          <w:szCs w:val="24"/>
        </w:rPr>
        <w:t xml:space="preserve">, R. (chair), </w:t>
      </w:r>
      <w:r w:rsidR="00683DF1">
        <w:rPr>
          <w:sz w:val="24"/>
          <w:szCs w:val="24"/>
        </w:rPr>
        <w:t xml:space="preserve">Barden, M., </w:t>
      </w:r>
      <w:r w:rsidR="00683DF1" w:rsidRPr="00683DF1">
        <w:rPr>
          <w:b/>
          <w:sz w:val="24"/>
          <w:szCs w:val="24"/>
        </w:rPr>
        <w:t>Campione-Barr, N.</w:t>
      </w:r>
      <w:r w:rsidR="00683DF1">
        <w:rPr>
          <w:sz w:val="24"/>
          <w:szCs w:val="24"/>
        </w:rPr>
        <w:t xml:space="preserve">, Flora, K., Knack, J., Southerland, C., &amp; </w:t>
      </w:r>
      <w:proofErr w:type="spellStart"/>
      <w:r w:rsidR="00683DF1">
        <w:rPr>
          <w:sz w:val="24"/>
          <w:szCs w:val="24"/>
        </w:rPr>
        <w:t>Wagge</w:t>
      </w:r>
      <w:proofErr w:type="spellEnd"/>
      <w:r w:rsidR="00683DF1">
        <w:rPr>
          <w:sz w:val="24"/>
          <w:szCs w:val="24"/>
        </w:rPr>
        <w:t xml:space="preserve">, J. (April, 2020). Career Advice from Academic Mamas. Panelist for discussion panel accepted for the Midwestern Psychological Association Meetings. Chicago, IL. Conference cancelled due to COVID-19. </w:t>
      </w:r>
    </w:p>
    <w:p w14:paraId="7BBA0603" w14:textId="317B904A" w:rsidR="00E73867" w:rsidRDefault="00E73867" w:rsidP="00CB5AA2">
      <w:pPr>
        <w:spacing w:after="120"/>
        <w:ind w:left="720" w:hanging="720"/>
        <w:rPr>
          <w:sz w:val="24"/>
          <w:szCs w:val="24"/>
        </w:rPr>
      </w:pPr>
      <w:r>
        <w:rPr>
          <w:b/>
          <w:sz w:val="24"/>
          <w:szCs w:val="24"/>
        </w:rPr>
        <w:t xml:space="preserve">Campione-Barr, N. </w:t>
      </w:r>
      <w:r>
        <w:rPr>
          <w:sz w:val="24"/>
          <w:szCs w:val="24"/>
        </w:rPr>
        <w:t xml:space="preserve">(March, 2020).  </w:t>
      </w:r>
      <w:r w:rsidRPr="00E73867">
        <w:rPr>
          <w:sz w:val="24"/>
          <w:szCs w:val="24"/>
        </w:rPr>
        <w:t>The Enduring Influences and Contexts of Sibling Relationships During Emerging Adulthood</w:t>
      </w:r>
      <w:r>
        <w:rPr>
          <w:sz w:val="24"/>
          <w:szCs w:val="24"/>
        </w:rPr>
        <w:t xml:space="preserve">.  Chair and Discussant for paper symposium accepted for the Biennial Meetings of the Society for Research on Adolescence.  San Diego, CA.  Conference cancelled due to COVID-19. </w:t>
      </w:r>
    </w:p>
    <w:p w14:paraId="6C5B224C" w14:textId="71666EDA" w:rsidR="00505871" w:rsidRDefault="00505871" w:rsidP="00505871">
      <w:pPr>
        <w:spacing w:after="120"/>
        <w:ind w:left="720" w:hanging="720"/>
        <w:rPr>
          <w:sz w:val="24"/>
          <w:szCs w:val="24"/>
        </w:rPr>
      </w:pPr>
      <w:r>
        <w:rPr>
          <w:i/>
          <w:sz w:val="24"/>
          <w:szCs w:val="24"/>
        </w:rPr>
        <w:t xml:space="preserve">Giron, S.E., </w:t>
      </w:r>
      <w:r>
        <w:rPr>
          <w:sz w:val="24"/>
          <w:szCs w:val="24"/>
        </w:rPr>
        <w:t xml:space="preserve">Killoren, S.E., &amp; </w:t>
      </w:r>
      <w:r w:rsidRPr="00505871">
        <w:rPr>
          <w:b/>
          <w:sz w:val="24"/>
          <w:szCs w:val="24"/>
        </w:rPr>
        <w:t>Campione-Barr, N.</w:t>
      </w:r>
      <w:r>
        <w:rPr>
          <w:sz w:val="24"/>
          <w:szCs w:val="24"/>
        </w:rPr>
        <w:t xml:space="preserve"> (March, 2020).  </w:t>
      </w:r>
      <w:r w:rsidRPr="00505871">
        <w:rPr>
          <w:sz w:val="24"/>
          <w:szCs w:val="24"/>
        </w:rPr>
        <w:t>Considering cultural factors in relation to disclosure and relationship quality of U.S. Latina/o/x siblings</w:t>
      </w:r>
      <w:r>
        <w:rPr>
          <w:sz w:val="24"/>
          <w:szCs w:val="24"/>
        </w:rPr>
        <w:t xml:space="preserve">.  Paper accepted for the Biennial Meetings of the Society for Research on Adolescence.  San Diego, CA.  Conference cancelled due to COVID-19. </w:t>
      </w:r>
    </w:p>
    <w:p w14:paraId="7EFA7D24" w14:textId="1AE86B1A" w:rsidR="00505871" w:rsidRDefault="00505871" w:rsidP="00505871">
      <w:pPr>
        <w:spacing w:after="120"/>
        <w:ind w:left="720" w:hanging="720"/>
        <w:rPr>
          <w:sz w:val="24"/>
          <w:szCs w:val="24"/>
        </w:rPr>
      </w:pPr>
      <w:proofErr w:type="spellStart"/>
      <w:r>
        <w:rPr>
          <w:sz w:val="24"/>
          <w:szCs w:val="24"/>
        </w:rPr>
        <w:t>Nuttal</w:t>
      </w:r>
      <w:proofErr w:type="spellEnd"/>
      <w:r>
        <w:rPr>
          <w:sz w:val="24"/>
          <w:szCs w:val="24"/>
        </w:rPr>
        <w:t xml:space="preserve">, A., </w:t>
      </w:r>
      <w:proofErr w:type="spellStart"/>
      <w:r>
        <w:rPr>
          <w:sz w:val="24"/>
          <w:szCs w:val="24"/>
        </w:rPr>
        <w:t>Beffel</w:t>
      </w:r>
      <w:proofErr w:type="spellEnd"/>
      <w:r>
        <w:rPr>
          <w:sz w:val="24"/>
          <w:szCs w:val="24"/>
        </w:rPr>
        <w:t xml:space="preserve">, J. &amp; </w:t>
      </w:r>
      <w:r w:rsidRPr="00505871">
        <w:rPr>
          <w:b/>
          <w:sz w:val="24"/>
          <w:szCs w:val="24"/>
        </w:rPr>
        <w:t>Campione-Barr, N.</w:t>
      </w:r>
      <w:r>
        <w:rPr>
          <w:sz w:val="24"/>
          <w:szCs w:val="24"/>
        </w:rPr>
        <w:t xml:space="preserve"> (March, 2020).  </w:t>
      </w:r>
      <w:r w:rsidRPr="00505871">
        <w:rPr>
          <w:sz w:val="24"/>
          <w:szCs w:val="24"/>
        </w:rPr>
        <w:t xml:space="preserve">Parentification, Relationship Quality, Adjustment, and Caregiving Among Siblings of Individuals with Autism </w:t>
      </w:r>
      <w:r w:rsidRPr="00505871">
        <w:rPr>
          <w:sz w:val="24"/>
          <w:szCs w:val="24"/>
        </w:rPr>
        <w:lastRenderedPageBreak/>
        <w:t>Spectrum Disorder.</w:t>
      </w:r>
      <w:r>
        <w:t xml:space="preserve">  </w:t>
      </w:r>
      <w:r>
        <w:rPr>
          <w:sz w:val="24"/>
          <w:szCs w:val="24"/>
        </w:rPr>
        <w:t xml:space="preserve">Paper accepted for the Biennial Meetings of the Society for Research on Adolescence.  San Diego, CA.  Conference cancelled due to COVID-19. </w:t>
      </w:r>
    </w:p>
    <w:p w14:paraId="01B7A081" w14:textId="19776B3E" w:rsidR="00505871" w:rsidRPr="00505871" w:rsidRDefault="00DE3E67" w:rsidP="00DE3E67">
      <w:pPr>
        <w:spacing w:after="120"/>
        <w:ind w:left="720" w:hanging="720"/>
        <w:rPr>
          <w:sz w:val="24"/>
          <w:szCs w:val="24"/>
        </w:rPr>
      </w:pPr>
      <w:r w:rsidRPr="00CB5AA2">
        <w:rPr>
          <w:i/>
          <w:sz w:val="24"/>
          <w:szCs w:val="24"/>
        </w:rPr>
        <w:t>Odudu, C.</w:t>
      </w:r>
      <w:r>
        <w:rPr>
          <w:sz w:val="24"/>
          <w:szCs w:val="24"/>
        </w:rPr>
        <w:t xml:space="preserve"> &amp; </w:t>
      </w:r>
      <w:r w:rsidRPr="00DE3E67">
        <w:rPr>
          <w:b/>
          <w:sz w:val="24"/>
          <w:szCs w:val="24"/>
        </w:rPr>
        <w:t>Campione-Barr, N.</w:t>
      </w:r>
      <w:r>
        <w:rPr>
          <w:sz w:val="24"/>
          <w:szCs w:val="24"/>
        </w:rPr>
        <w:t xml:space="preserve"> (March, 2020).  The family as an interdependent system: Association between parent-adolescent conflict and sibling relationship qualities.  Paper accepted for the Biennial Meetings of the Society for Research on Adolescence.  San Diego, CA.  Conference cancelled due to COVID-19. </w:t>
      </w:r>
    </w:p>
    <w:p w14:paraId="1B04C2D9" w14:textId="63E05DCE" w:rsidR="00E73867" w:rsidRDefault="00E73867" w:rsidP="00E73867">
      <w:pPr>
        <w:spacing w:after="120"/>
        <w:ind w:left="720" w:hanging="720"/>
        <w:rPr>
          <w:sz w:val="24"/>
          <w:szCs w:val="24"/>
        </w:rPr>
      </w:pPr>
      <w:r>
        <w:rPr>
          <w:b/>
          <w:sz w:val="24"/>
          <w:szCs w:val="24"/>
        </w:rPr>
        <w:t>Campione-Barr, N.</w:t>
      </w:r>
      <w:r w:rsidR="00505871">
        <w:rPr>
          <w:b/>
          <w:sz w:val="24"/>
          <w:szCs w:val="24"/>
        </w:rPr>
        <w:t xml:space="preserve"> </w:t>
      </w:r>
      <w:r w:rsidR="00505871" w:rsidRPr="00505871">
        <w:rPr>
          <w:sz w:val="24"/>
          <w:szCs w:val="24"/>
        </w:rPr>
        <w:t>(chair),</w:t>
      </w:r>
      <w:r w:rsidR="00505871">
        <w:rPr>
          <w:sz w:val="24"/>
          <w:szCs w:val="24"/>
        </w:rPr>
        <w:t xml:space="preserve"> Jensen, A.C., Laird, R., Padilla, J., &amp; Pike, A.</w:t>
      </w:r>
      <w:r w:rsidR="00505871" w:rsidRPr="00505871">
        <w:rPr>
          <w:sz w:val="24"/>
          <w:szCs w:val="24"/>
        </w:rPr>
        <w:t xml:space="preserve"> </w:t>
      </w:r>
      <w:r>
        <w:rPr>
          <w:sz w:val="24"/>
          <w:szCs w:val="24"/>
        </w:rPr>
        <w:t xml:space="preserve">(March, 2020).  </w:t>
      </w:r>
      <w:r w:rsidRPr="00E73867">
        <w:rPr>
          <w:sz w:val="24"/>
          <w:szCs w:val="24"/>
        </w:rPr>
        <w:t>Parenting Adolescent Siblings: Discussing conceptual and analytical issues related to within-family differential experiences.</w:t>
      </w:r>
      <w:r>
        <w:rPr>
          <w:sz w:val="24"/>
          <w:szCs w:val="24"/>
        </w:rPr>
        <w:t xml:space="preserve">  </w:t>
      </w:r>
      <w:r w:rsidR="00505871">
        <w:rPr>
          <w:sz w:val="24"/>
          <w:szCs w:val="24"/>
        </w:rPr>
        <w:t>P</w:t>
      </w:r>
      <w:r>
        <w:rPr>
          <w:sz w:val="24"/>
          <w:szCs w:val="24"/>
        </w:rPr>
        <w:t xml:space="preserve">anel discussion accepted for the Biennial Meetings of the Society for Research on Adolescence.  San Diego, CA.  Conference cancelled due to COVID-19. </w:t>
      </w:r>
    </w:p>
    <w:p w14:paraId="7A900DBB" w14:textId="70F24922" w:rsidR="00683DF1" w:rsidRDefault="00683DF1" w:rsidP="00E73867">
      <w:pPr>
        <w:spacing w:after="120"/>
        <w:ind w:left="720" w:hanging="720"/>
        <w:rPr>
          <w:sz w:val="24"/>
          <w:szCs w:val="24"/>
        </w:rPr>
      </w:pPr>
      <w:r>
        <w:rPr>
          <w:b/>
          <w:sz w:val="24"/>
          <w:szCs w:val="24"/>
        </w:rPr>
        <w:t xml:space="preserve">Campione-Barr, N. </w:t>
      </w:r>
      <w:r>
        <w:rPr>
          <w:sz w:val="24"/>
          <w:szCs w:val="24"/>
        </w:rPr>
        <w:t xml:space="preserve">(March, 2020).  Small (or </w:t>
      </w:r>
      <w:r w:rsidR="00464232">
        <w:rPr>
          <w:sz w:val="24"/>
          <w:szCs w:val="24"/>
        </w:rPr>
        <w:t xml:space="preserve">big) talk: What adolescent siblings tell each other and what it means for their relational and individual well-being.  Invited keynote presentation for Understanding and Promoting Positive Sibling Relationships in Childhood and Adolescence Conference. Concordia University, Concordia, Quebec. </w:t>
      </w:r>
    </w:p>
    <w:p w14:paraId="4A2B4CF6" w14:textId="120A10AD" w:rsidR="007A0E02" w:rsidRPr="007A0E02" w:rsidRDefault="007A0E02" w:rsidP="00E73867">
      <w:pPr>
        <w:spacing w:after="120"/>
        <w:ind w:left="720" w:hanging="720"/>
        <w:rPr>
          <w:bCs/>
          <w:sz w:val="24"/>
          <w:szCs w:val="24"/>
        </w:rPr>
      </w:pPr>
      <w:r>
        <w:rPr>
          <w:b/>
          <w:sz w:val="24"/>
          <w:szCs w:val="24"/>
        </w:rPr>
        <w:t xml:space="preserve">Campione-Barr, N. </w:t>
      </w:r>
      <w:r>
        <w:rPr>
          <w:bCs/>
          <w:sz w:val="24"/>
          <w:szCs w:val="24"/>
        </w:rPr>
        <w:t>(February, 2020). From student to mentor: Lessons learned through the MU Honors College. Invited keynote address for MU Honors College Stamps Scholarship Finalist Dinner.  University of Missouri, Columbia, MO.</w:t>
      </w:r>
    </w:p>
    <w:p w14:paraId="19EC8A00" w14:textId="33010BB7" w:rsidR="00873075" w:rsidRPr="00873075" w:rsidRDefault="00873075" w:rsidP="00E73867">
      <w:pPr>
        <w:spacing w:after="120"/>
        <w:ind w:left="720" w:hanging="720"/>
        <w:rPr>
          <w:bCs/>
          <w:sz w:val="24"/>
          <w:szCs w:val="24"/>
        </w:rPr>
      </w:pPr>
      <w:r>
        <w:rPr>
          <w:bCs/>
          <w:i/>
          <w:iCs/>
          <w:sz w:val="24"/>
          <w:szCs w:val="24"/>
        </w:rPr>
        <w:t xml:space="preserve">Shi, X. </w:t>
      </w:r>
      <w:r>
        <w:rPr>
          <w:bCs/>
          <w:sz w:val="24"/>
          <w:szCs w:val="24"/>
        </w:rPr>
        <w:t xml:space="preserve">&amp; </w:t>
      </w:r>
      <w:r>
        <w:rPr>
          <w:b/>
          <w:sz w:val="24"/>
          <w:szCs w:val="24"/>
        </w:rPr>
        <w:t xml:space="preserve">Campione-Barr, N. </w:t>
      </w:r>
      <w:r>
        <w:rPr>
          <w:bCs/>
          <w:sz w:val="24"/>
          <w:szCs w:val="24"/>
        </w:rPr>
        <w:t xml:space="preserve">(November, 2019).  </w:t>
      </w:r>
      <w:r>
        <w:rPr>
          <w:iCs/>
          <w:sz w:val="24"/>
          <w:szCs w:val="24"/>
        </w:rPr>
        <w:t xml:space="preserve">Is it better to treat siblings the same, or treat them as individuals? The effect of parenting similarity and temperament similarity on positive family relationships.  </w:t>
      </w:r>
      <w:r w:rsidR="00784786">
        <w:rPr>
          <w:iCs/>
          <w:sz w:val="24"/>
          <w:szCs w:val="24"/>
        </w:rPr>
        <w:t xml:space="preserve">Poster presented at National Council of Family Relations Conference. Fort Worth, TX. </w:t>
      </w:r>
    </w:p>
    <w:p w14:paraId="663FAF1E" w14:textId="08D20297" w:rsidR="00590C9B" w:rsidRPr="00346D9F" w:rsidRDefault="00590C9B" w:rsidP="00590C9B">
      <w:pPr>
        <w:spacing w:after="120"/>
        <w:ind w:left="720" w:hanging="720"/>
        <w:rPr>
          <w:sz w:val="24"/>
          <w:szCs w:val="24"/>
        </w:rPr>
      </w:pPr>
      <w:r w:rsidRPr="00346D9F">
        <w:rPr>
          <w:i/>
          <w:sz w:val="24"/>
          <w:szCs w:val="24"/>
        </w:rPr>
        <w:t>Fernandez, L.</w:t>
      </w:r>
      <w:r w:rsidR="00622D95">
        <w:rPr>
          <w:i/>
          <w:sz w:val="24"/>
          <w:szCs w:val="24"/>
        </w:rPr>
        <w:t>*</w:t>
      </w:r>
      <w:r w:rsidRPr="00346D9F">
        <w:rPr>
          <w:i/>
          <w:sz w:val="24"/>
          <w:szCs w:val="24"/>
        </w:rPr>
        <w:t>, Giron, S.E.,</w:t>
      </w:r>
      <w:r>
        <w:rPr>
          <w:sz w:val="24"/>
          <w:szCs w:val="24"/>
        </w:rPr>
        <w:t xml:space="preserve"> Killoren, S.E., Carlo, G., &amp; </w:t>
      </w:r>
      <w:r w:rsidRPr="00346D9F">
        <w:rPr>
          <w:b/>
          <w:sz w:val="24"/>
          <w:szCs w:val="24"/>
        </w:rPr>
        <w:t>Campione-Barr, N.</w:t>
      </w:r>
      <w:r>
        <w:rPr>
          <w:sz w:val="24"/>
          <w:szCs w:val="24"/>
        </w:rPr>
        <w:t xml:space="preserve"> (April, 2019).  Mexican American college students’ anxiety, academic stress, and future aspirations: the role of sibling relationship quality.  Poster presented at the Midwestern Psychological Association Meetings.  Chicago, IL. </w:t>
      </w:r>
      <w:r w:rsidRPr="00622D95">
        <w:rPr>
          <w:b/>
          <w:sz w:val="24"/>
          <w:szCs w:val="24"/>
        </w:rPr>
        <w:t>*Psi Chi Regional Award Winner*</w:t>
      </w:r>
    </w:p>
    <w:p w14:paraId="342DFB06" w14:textId="77777777" w:rsidR="00590C9B" w:rsidRPr="00590C9B" w:rsidRDefault="00590C9B" w:rsidP="004033B6">
      <w:pPr>
        <w:spacing w:after="120"/>
        <w:ind w:left="720" w:hanging="720"/>
        <w:rPr>
          <w:sz w:val="24"/>
          <w:szCs w:val="24"/>
        </w:rPr>
      </w:pPr>
      <w:r>
        <w:rPr>
          <w:i/>
          <w:sz w:val="24"/>
          <w:szCs w:val="24"/>
        </w:rPr>
        <w:t>King, K.</w:t>
      </w:r>
      <w:r w:rsidR="00622D95">
        <w:rPr>
          <w:i/>
          <w:sz w:val="24"/>
          <w:szCs w:val="24"/>
        </w:rPr>
        <w:t>*</w:t>
      </w:r>
      <w:r>
        <w:rPr>
          <w:i/>
          <w:sz w:val="24"/>
          <w:szCs w:val="24"/>
        </w:rPr>
        <w:t xml:space="preserve">, Odudu, C., </w:t>
      </w:r>
      <w:r>
        <w:rPr>
          <w:sz w:val="24"/>
          <w:szCs w:val="24"/>
        </w:rPr>
        <w:t xml:space="preserve">&amp; </w:t>
      </w:r>
      <w:r>
        <w:rPr>
          <w:b/>
          <w:sz w:val="24"/>
          <w:szCs w:val="24"/>
        </w:rPr>
        <w:t xml:space="preserve">Campione-Barr, N. </w:t>
      </w:r>
      <w:r>
        <w:rPr>
          <w:sz w:val="24"/>
          <w:szCs w:val="24"/>
        </w:rPr>
        <w:t xml:space="preserve">(April, 2019).  Positivity in sibling relationships and its influences on mother-older child relations vs. mother-younger child relations.  Data Blitz presented at the Midwestern Psychological Association Meetings.  Chicago, IL. </w:t>
      </w:r>
    </w:p>
    <w:p w14:paraId="6303E8F3" w14:textId="77777777" w:rsidR="00346D9F" w:rsidRDefault="00346D9F" w:rsidP="004033B6">
      <w:pPr>
        <w:spacing w:after="120"/>
        <w:ind w:left="720" w:hanging="720"/>
        <w:rPr>
          <w:sz w:val="24"/>
          <w:szCs w:val="24"/>
        </w:rPr>
      </w:pPr>
      <w:r w:rsidRPr="00346D9F">
        <w:rPr>
          <w:i/>
          <w:sz w:val="24"/>
          <w:szCs w:val="24"/>
        </w:rPr>
        <w:t>Michaels, M.</w:t>
      </w:r>
      <w:r w:rsidR="00622D95">
        <w:rPr>
          <w:i/>
          <w:sz w:val="24"/>
          <w:szCs w:val="24"/>
        </w:rPr>
        <w:t>*</w:t>
      </w:r>
      <w:r w:rsidRPr="00346D9F">
        <w:rPr>
          <w:i/>
          <w:sz w:val="24"/>
          <w:szCs w:val="24"/>
        </w:rPr>
        <w:t>, Odudu, C.,</w:t>
      </w:r>
      <w:r w:rsidRPr="00346D9F">
        <w:rPr>
          <w:sz w:val="24"/>
          <w:szCs w:val="24"/>
        </w:rPr>
        <w:t xml:space="preserve"> &amp;</w:t>
      </w:r>
      <w:r>
        <w:rPr>
          <w:b/>
          <w:sz w:val="24"/>
          <w:szCs w:val="24"/>
        </w:rPr>
        <w:t xml:space="preserve"> Campione-Barr, N. </w:t>
      </w:r>
      <w:r w:rsidRPr="00346D9F">
        <w:rPr>
          <w:sz w:val="24"/>
          <w:szCs w:val="24"/>
        </w:rPr>
        <w:t>(April, 2019).</w:t>
      </w:r>
      <w:r>
        <w:rPr>
          <w:b/>
          <w:sz w:val="24"/>
          <w:szCs w:val="24"/>
        </w:rPr>
        <w:t xml:space="preserve"> </w:t>
      </w:r>
      <w:r>
        <w:rPr>
          <w:sz w:val="24"/>
          <w:szCs w:val="24"/>
        </w:rPr>
        <w:t xml:space="preserve">Parent-adolescent conflict and associations with adjustment; differential experiences by birth order.  Poster presented at the Midwestern Psychological Association Meetings.  Chicago, IL.  </w:t>
      </w:r>
    </w:p>
    <w:p w14:paraId="280C8EF7" w14:textId="77777777" w:rsidR="005963B8" w:rsidRPr="00346D9F" w:rsidRDefault="00346D9F" w:rsidP="004033B6">
      <w:pPr>
        <w:spacing w:after="120"/>
        <w:ind w:left="720" w:hanging="720"/>
        <w:rPr>
          <w:sz w:val="24"/>
          <w:szCs w:val="24"/>
        </w:rPr>
      </w:pPr>
      <w:r>
        <w:rPr>
          <w:b/>
          <w:sz w:val="24"/>
          <w:szCs w:val="24"/>
        </w:rPr>
        <w:t xml:space="preserve">Campione-Barr, N., </w:t>
      </w:r>
      <w:r w:rsidRPr="00346D9F">
        <w:rPr>
          <w:i/>
          <w:sz w:val="24"/>
          <w:szCs w:val="24"/>
        </w:rPr>
        <w:t>Odudu, C., Giron, S.E.,</w:t>
      </w:r>
      <w:r>
        <w:rPr>
          <w:sz w:val="24"/>
          <w:szCs w:val="24"/>
        </w:rPr>
        <w:t xml:space="preserve"> &amp; Killoren, S.E. (March, 2019).  Associations between subjective ratings of parent and adolescent behaviors during interactions and adolescent disclosure. Paper presented at the Biennial Meetings of the Society for Research on Child Development.  Baltimore, MD. </w:t>
      </w:r>
    </w:p>
    <w:p w14:paraId="04D567A9" w14:textId="77777777" w:rsidR="001509DE" w:rsidRDefault="001509DE" w:rsidP="004033B6">
      <w:pPr>
        <w:spacing w:after="120"/>
        <w:ind w:left="720" w:hanging="720"/>
        <w:rPr>
          <w:sz w:val="24"/>
          <w:szCs w:val="24"/>
        </w:rPr>
      </w:pPr>
      <w:r w:rsidRPr="005C7966">
        <w:rPr>
          <w:b/>
          <w:sz w:val="24"/>
          <w:szCs w:val="24"/>
        </w:rPr>
        <w:t>Campione-Barr, N</w:t>
      </w:r>
      <w:r>
        <w:rPr>
          <w:sz w:val="24"/>
          <w:szCs w:val="24"/>
        </w:rPr>
        <w:t xml:space="preserve">. &amp; Garcia, R.  (November, 2018).  Relational positivity and negativity in families with multiple adolescents.  Paper presented at the National Council on Family Relations meetings.  San Diego, CA. </w:t>
      </w:r>
    </w:p>
    <w:p w14:paraId="09F66E47" w14:textId="77777777" w:rsidR="001509DE" w:rsidRDefault="001509DE" w:rsidP="001509DE">
      <w:pPr>
        <w:spacing w:after="120"/>
        <w:ind w:left="720" w:hanging="720"/>
        <w:rPr>
          <w:sz w:val="24"/>
          <w:szCs w:val="24"/>
        </w:rPr>
      </w:pPr>
      <w:r>
        <w:rPr>
          <w:sz w:val="24"/>
          <w:szCs w:val="24"/>
        </w:rPr>
        <w:lastRenderedPageBreak/>
        <w:t xml:space="preserve">Lindell, A.K. &amp; </w:t>
      </w:r>
      <w:r w:rsidRPr="005C7966">
        <w:rPr>
          <w:b/>
          <w:sz w:val="24"/>
          <w:szCs w:val="24"/>
        </w:rPr>
        <w:t>Campione-Barr, N.</w:t>
      </w:r>
      <w:r>
        <w:rPr>
          <w:sz w:val="24"/>
          <w:szCs w:val="24"/>
        </w:rPr>
        <w:t xml:space="preserve">  (November, 2018).  Profiles of family relationship climate and adolescents’ adjustment.  Paper to be presented at the National Council on Family Relations meetings.  San Diego, CA. </w:t>
      </w:r>
    </w:p>
    <w:p w14:paraId="4DF14FE4" w14:textId="77777777" w:rsidR="001509DE" w:rsidRPr="001509DE" w:rsidRDefault="001509DE" w:rsidP="001509DE">
      <w:pPr>
        <w:spacing w:after="120"/>
        <w:ind w:left="720" w:hanging="720"/>
        <w:rPr>
          <w:sz w:val="24"/>
          <w:szCs w:val="24"/>
        </w:rPr>
      </w:pPr>
      <w:r w:rsidRPr="001509DE">
        <w:rPr>
          <w:i/>
          <w:sz w:val="24"/>
          <w:szCs w:val="24"/>
        </w:rPr>
        <w:t>Jones, S., Giron, S</w:t>
      </w:r>
      <w:r>
        <w:rPr>
          <w:sz w:val="24"/>
          <w:szCs w:val="24"/>
        </w:rPr>
        <w:t xml:space="preserve">., Killoren, S. &amp; </w:t>
      </w:r>
      <w:r w:rsidRPr="005C7966">
        <w:rPr>
          <w:b/>
          <w:sz w:val="24"/>
          <w:szCs w:val="24"/>
        </w:rPr>
        <w:t>Campione-Barr, N.</w:t>
      </w:r>
      <w:r>
        <w:rPr>
          <w:sz w:val="24"/>
          <w:szCs w:val="24"/>
        </w:rPr>
        <w:t xml:space="preserve">  (November, 2018).  Domain differentiated sibling disclosure within step-families.  Lightning paper to be presented at the National Council on Family Relations meetings.  San Diego, CA. </w:t>
      </w:r>
    </w:p>
    <w:p w14:paraId="3D92BD36" w14:textId="77777777" w:rsidR="005647DE" w:rsidRDefault="004033B6" w:rsidP="004033B6">
      <w:pPr>
        <w:spacing w:after="120"/>
        <w:ind w:left="720" w:hanging="720"/>
        <w:rPr>
          <w:sz w:val="24"/>
          <w:szCs w:val="24"/>
        </w:rPr>
      </w:pPr>
      <w:r>
        <w:rPr>
          <w:i/>
          <w:sz w:val="24"/>
          <w:szCs w:val="24"/>
        </w:rPr>
        <w:t>Burris, G.</w:t>
      </w:r>
      <w:r w:rsidR="00622D95">
        <w:rPr>
          <w:i/>
          <w:sz w:val="24"/>
          <w:szCs w:val="24"/>
        </w:rPr>
        <w:t>*</w:t>
      </w:r>
      <w:r>
        <w:rPr>
          <w:i/>
          <w:sz w:val="24"/>
          <w:szCs w:val="24"/>
        </w:rPr>
        <w:t>, Odudu, C.</w:t>
      </w:r>
      <w:r w:rsidR="005647DE">
        <w:rPr>
          <w:i/>
          <w:sz w:val="24"/>
          <w:szCs w:val="24"/>
        </w:rPr>
        <w:t xml:space="preserve"> </w:t>
      </w:r>
      <w:r w:rsidR="005647DE">
        <w:rPr>
          <w:sz w:val="24"/>
          <w:szCs w:val="24"/>
        </w:rPr>
        <w:t xml:space="preserve">&amp; </w:t>
      </w:r>
      <w:r w:rsidR="005647DE" w:rsidRPr="004033B6">
        <w:rPr>
          <w:b/>
          <w:sz w:val="24"/>
          <w:szCs w:val="24"/>
        </w:rPr>
        <w:t>Campione-Barr, N.</w:t>
      </w:r>
      <w:r w:rsidR="005647DE">
        <w:rPr>
          <w:sz w:val="24"/>
          <w:szCs w:val="24"/>
        </w:rPr>
        <w:t xml:space="preserve">  (April, 2018).  Perceived relative power diffe</w:t>
      </w:r>
      <w:r>
        <w:rPr>
          <w:sz w:val="24"/>
          <w:szCs w:val="24"/>
        </w:rPr>
        <w:t xml:space="preserve">rences and future risk behavior.  Data Blitz and Poster presented at the Midwestern Psychological Association Meetings.  Chicago, IL.  </w:t>
      </w:r>
    </w:p>
    <w:p w14:paraId="4171A339" w14:textId="77777777" w:rsidR="004033B6" w:rsidRPr="004033B6" w:rsidRDefault="004033B6" w:rsidP="004033B6">
      <w:pPr>
        <w:spacing w:after="120"/>
        <w:ind w:left="720" w:hanging="720"/>
        <w:rPr>
          <w:b/>
          <w:sz w:val="24"/>
          <w:szCs w:val="24"/>
        </w:rPr>
      </w:pPr>
      <w:r>
        <w:rPr>
          <w:i/>
          <w:sz w:val="24"/>
          <w:szCs w:val="24"/>
        </w:rPr>
        <w:t>Fernandez, L.</w:t>
      </w:r>
      <w:r w:rsidR="00622D95">
        <w:rPr>
          <w:i/>
          <w:sz w:val="24"/>
          <w:szCs w:val="24"/>
        </w:rPr>
        <w:t>*</w:t>
      </w:r>
      <w:r>
        <w:rPr>
          <w:sz w:val="24"/>
          <w:szCs w:val="24"/>
        </w:rPr>
        <w:t xml:space="preserve">, Killoren, S.E., &amp; </w:t>
      </w:r>
      <w:r w:rsidRPr="004033B6">
        <w:rPr>
          <w:b/>
          <w:sz w:val="24"/>
          <w:szCs w:val="24"/>
        </w:rPr>
        <w:t>Campione-Barr, N.</w:t>
      </w:r>
      <w:r>
        <w:rPr>
          <w:sz w:val="24"/>
          <w:szCs w:val="24"/>
        </w:rPr>
        <w:t xml:space="preserve"> (April, 2018).  The association between adolescent sisters’ conversational talk time and their sexual attitudes and intensions.  Poster presented at the Midwestern Psychological Association Meetings.  Chicago, IL.  </w:t>
      </w:r>
    </w:p>
    <w:p w14:paraId="3F8F9D0C" w14:textId="77777777" w:rsidR="004033B6" w:rsidRPr="004033B6" w:rsidRDefault="004033B6" w:rsidP="004033B6">
      <w:pPr>
        <w:spacing w:after="120"/>
        <w:ind w:left="720" w:hanging="720"/>
        <w:rPr>
          <w:b/>
          <w:sz w:val="24"/>
          <w:szCs w:val="24"/>
        </w:rPr>
      </w:pPr>
      <w:r>
        <w:rPr>
          <w:i/>
          <w:sz w:val="24"/>
          <w:szCs w:val="24"/>
        </w:rPr>
        <w:t>Francka, B.</w:t>
      </w:r>
      <w:r w:rsidR="00622D95">
        <w:rPr>
          <w:i/>
          <w:sz w:val="24"/>
          <w:szCs w:val="24"/>
        </w:rPr>
        <w:t>*</w:t>
      </w:r>
      <w:r>
        <w:rPr>
          <w:i/>
          <w:sz w:val="24"/>
          <w:szCs w:val="24"/>
        </w:rPr>
        <w:t xml:space="preserve">, Odudu, C. </w:t>
      </w:r>
      <w:r>
        <w:rPr>
          <w:sz w:val="24"/>
          <w:szCs w:val="24"/>
        </w:rPr>
        <w:t xml:space="preserve">&amp; </w:t>
      </w:r>
      <w:r w:rsidRPr="004033B6">
        <w:rPr>
          <w:b/>
          <w:sz w:val="24"/>
          <w:szCs w:val="24"/>
        </w:rPr>
        <w:t>Campione-Barr, N.</w:t>
      </w:r>
      <w:r>
        <w:rPr>
          <w:sz w:val="24"/>
          <w:szCs w:val="24"/>
        </w:rPr>
        <w:t xml:space="preserve"> (April, 2018).  The differing influences of mothers versus siblings on adolescent body perceptions.  Poster presented at the Midwestern Psychological Association Meetings.  Chicago, IL.  </w:t>
      </w:r>
    </w:p>
    <w:p w14:paraId="038898F3" w14:textId="77777777" w:rsidR="00D551CE" w:rsidRPr="005647DE" w:rsidRDefault="00D551CE" w:rsidP="00D551CE">
      <w:pPr>
        <w:spacing w:after="120"/>
        <w:ind w:left="720" w:hanging="720"/>
        <w:rPr>
          <w:b/>
          <w:sz w:val="24"/>
          <w:szCs w:val="24"/>
        </w:rPr>
      </w:pPr>
      <w:r>
        <w:rPr>
          <w:i/>
          <w:sz w:val="24"/>
          <w:szCs w:val="24"/>
        </w:rPr>
        <w:t>Thompson, K.</w:t>
      </w:r>
      <w:r w:rsidR="00622D95">
        <w:rPr>
          <w:i/>
          <w:sz w:val="24"/>
          <w:szCs w:val="24"/>
        </w:rPr>
        <w:t>*</w:t>
      </w:r>
      <w:r>
        <w:rPr>
          <w:i/>
          <w:sz w:val="24"/>
          <w:szCs w:val="24"/>
        </w:rPr>
        <w:t xml:space="preserve">, Giron, S.E. </w:t>
      </w:r>
      <w:r>
        <w:rPr>
          <w:sz w:val="24"/>
          <w:szCs w:val="24"/>
        </w:rPr>
        <w:t xml:space="preserve">&amp; </w:t>
      </w:r>
      <w:r w:rsidRPr="005647DE">
        <w:rPr>
          <w:b/>
          <w:sz w:val="24"/>
          <w:szCs w:val="24"/>
        </w:rPr>
        <w:t>Campione-Barr, N.</w:t>
      </w:r>
      <w:r>
        <w:rPr>
          <w:sz w:val="24"/>
          <w:szCs w:val="24"/>
        </w:rPr>
        <w:t xml:space="preserve"> (April, 2018).  Differences in adolescent disclosure to mothers and fathers in intact versus non-intact families.  Poster presented at the Midwestern Psychological Association Meetings.  Chicago, IL.  </w:t>
      </w:r>
      <w:r w:rsidR="00590C9B" w:rsidRPr="00622D95">
        <w:rPr>
          <w:b/>
          <w:sz w:val="24"/>
          <w:szCs w:val="24"/>
        </w:rPr>
        <w:t>*Psi Chi Regional Award Winner*</w:t>
      </w:r>
    </w:p>
    <w:p w14:paraId="2A604F9C" w14:textId="77777777" w:rsidR="00D158E2" w:rsidRDefault="00D158E2" w:rsidP="00A44D12">
      <w:pPr>
        <w:spacing w:after="120"/>
        <w:ind w:left="720" w:hanging="720"/>
        <w:rPr>
          <w:sz w:val="24"/>
          <w:szCs w:val="24"/>
        </w:rPr>
      </w:pPr>
      <w:r>
        <w:rPr>
          <w:i/>
          <w:sz w:val="24"/>
          <w:szCs w:val="24"/>
        </w:rPr>
        <w:t xml:space="preserve">Giron, S.E., </w:t>
      </w:r>
      <w:r>
        <w:rPr>
          <w:sz w:val="24"/>
          <w:szCs w:val="24"/>
        </w:rPr>
        <w:t xml:space="preserve">Killoren, S.E., </w:t>
      </w:r>
      <w:r w:rsidRPr="005647DE">
        <w:rPr>
          <w:b/>
          <w:sz w:val="24"/>
          <w:szCs w:val="24"/>
        </w:rPr>
        <w:t>Campione-Barr, N.</w:t>
      </w:r>
      <w:r>
        <w:rPr>
          <w:sz w:val="24"/>
          <w:szCs w:val="24"/>
        </w:rPr>
        <w:t xml:space="preserve">, &amp; Carlo, G. (April, 2018).  An examination of respect, disclosure, and relationship quality within Mexican-origin families.  Paper presented at the Biennial Meetings </w:t>
      </w:r>
      <w:proofErr w:type="spellStart"/>
      <w:r>
        <w:rPr>
          <w:sz w:val="24"/>
          <w:szCs w:val="24"/>
        </w:rPr>
        <w:t>f</w:t>
      </w:r>
      <w:proofErr w:type="spellEnd"/>
      <w:r>
        <w:rPr>
          <w:sz w:val="24"/>
          <w:szCs w:val="24"/>
        </w:rPr>
        <w:t xml:space="preserve"> the Society for Research on Adolescence. Minneapolis, MN.  </w:t>
      </w:r>
    </w:p>
    <w:p w14:paraId="4BDAE964" w14:textId="77777777" w:rsidR="005647DE" w:rsidRDefault="005647DE" w:rsidP="005647DE">
      <w:pPr>
        <w:spacing w:after="120"/>
        <w:ind w:left="720" w:hanging="720"/>
        <w:rPr>
          <w:sz w:val="24"/>
          <w:szCs w:val="24"/>
        </w:rPr>
      </w:pPr>
      <w:r>
        <w:rPr>
          <w:sz w:val="24"/>
          <w:szCs w:val="24"/>
        </w:rPr>
        <w:t xml:space="preserve">Killoren, S.E., Lindell, A.K., </w:t>
      </w:r>
      <w:r w:rsidRPr="005647DE">
        <w:rPr>
          <w:b/>
          <w:sz w:val="24"/>
          <w:szCs w:val="24"/>
        </w:rPr>
        <w:t>Campione-Barr, N.</w:t>
      </w:r>
      <w:r>
        <w:rPr>
          <w:sz w:val="24"/>
          <w:szCs w:val="24"/>
        </w:rPr>
        <w:t xml:space="preserve"> &amp; Leaf, R. (April, 2018).  Sibling influence on adolescent girls’ sexual behaviors.  Poster presented at the Biennial Meetings </w:t>
      </w:r>
      <w:r w:rsidR="00346D9F">
        <w:rPr>
          <w:sz w:val="24"/>
          <w:szCs w:val="24"/>
        </w:rPr>
        <w:t>o</w:t>
      </w:r>
      <w:r>
        <w:rPr>
          <w:sz w:val="24"/>
          <w:szCs w:val="24"/>
        </w:rPr>
        <w:t xml:space="preserve">f the Society for Research on Adolescence. Minneapolis, MN.  </w:t>
      </w:r>
    </w:p>
    <w:p w14:paraId="28387360" w14:textId="77777777" w:rsidR="00D158E2" w:rsidRDefault="00D158E2" w:rsidP="00D158E2">
      <w:pPr>
        <w:spacing w:after="120"/>
        <w:ind w:left="720" w:hanging="720"/>
        <w:rPr>
          <w:sz w:val="24"/>
          <w:szCs w:val="24"/>
        </w:rPr>
      </w:pPr>
      <w:r>
        <w:rPr>
          <w:i/>
          <w:sz w:val="24"/>
          <w:szCs w:val="24"/>
        </w:rPr>
        <w:t xml:space="preserve">Kline, G., </w:t>
      </w:r>
      <w:r>
        <w:rPr>
          <w:sz w:val="24"/>
          <w:szCs w:val="24"/>
        </w:rPr>
        <w:t xml:space="preserve">Killoren, S.E., </w:t>
      </w:r>
      <w:r w:rsidRPr="005647DE">
        <w:rPr>
          <w:b/>
          <w:sz w:val="24"/>
          <w:szCs w:val="24"/>
        </w:rPr>
        <w:t>Campione-Barr, N.</w:t>
      </w:r>
      <w:r>
        <w:rPr>
          <w:sz w:val="24"/>
          <w:szCs w:val="24"/>
        </w:rPr>
        <w:t xml:space="preserve">, &amp; Garneau-Rosner, C. (April, 2018).  Young adults’ relationship qualities in stepfamilies: Parent and sibling relationship qualities associations with adjustment.  Poster presented at the Biennial Meetings </w:t>
      </w:r>
      <w:r w:rsidR="00590C9B">
        <w:rPr>
          <w:sz w:val="24"/>
          <w:szCs w:val="24"/>
        </w:rPr>
        <w:t>o</w:t>
      </w:r>
      <w:r>
        <w:rPr>
          <w:sz w:val="24"/>
          <w:szCs w:val="24"/>
        </w:rPr>
        <w:t xml:space="preserve">f the Society for Research on Adolescence. Minneapolis, MN.  </w:t>
      </w:r>
    </w:p>
    <w:p w14:paraId="18AEFFBF" w14:textId="77777777" w:rsidR="00D158E2" w:rsidRPr="00D158E2" w:rsidRDefault="005647DE" w:rsidP="00A44D12">
      <w:pPr>
        <w:spacing w:after="120"/>
        <w:ind w:left="720" w:hanging="720"/>
        <w:rPr>
          <w:sz w:val="24"/>
          <w:szCs w:val="24"/>
        </w:rPr>
      </w:pPr>
      <w:r>
        <w:rPr>
          <w:sz w:val="24"/>
          <w:szCs w:val="24"/>
        </w:rPr>
        <w:t xml:space="preserve">Lindell, A.K., Killoren, S.E., &amp; </w:t>
      </w:r>
      <w:r w:rsidRPr="005647DE">
        <w:rPr>
          <w:b/>
          <w:sz w:val="24"/>
          <w:szCs w:val="24"/>
        </w:rPr>
        <w:t>Campione-Barr, N.</w:t>
      </w:r>
      <w:r>
        <w:rPr>
          <w:sz w:val="24"/>
          <w:szCs w:val="24"/>
        </w:rPr>
        <w:t xml:space="preserve"> (April, 2018).  Parental financial assistance among U.S. college students: Implications for parent-child relationship quality and adjustment.  Poster presented at the Biennial Meetings </w:t>
      </w:r>
      <w:r w:rsidR="00590C9B">
        <w:rPr>
          <w:sz w:val="24"/>
          <w:szCs w:val="24"/>
        </w:rPr>
        <w:t>o</w:t>
      </w:r>
      <w:r>
        <w:rPr>
          <w:sz w:val="24"/>
          <w:szCs w:val="24"/>
        </w:rPr>
        <w:t xml:space="preserve">f the Society for Research on Adolescence. Minneapolis, MN.  </w:t>
      </w:r>
    </w:p>
    <w:p w14:paraId="0C95FC03" w14:textId="77777777" w:rsidR="00D158E2" w:rsidRDefault="00D158E2" w:rsidP="00A44D12">
      <w:pPr>
        <w:spacing w:after="120"/>
        <w:ind w:left="720" w:hanging="720"/>
        <w:rPr>
          <w:sz w:val="24"/>
          <w:szCs w:val="24"/>
        </w:rPr>
      </w:pPr>
      <w:r>
        <w:rPr>
          <w:i/>
          <w:sz w:val="24"/>
          <w:szCs w:val="24"/>
        </w:rPr>
        <w:t>Odudu,</w:t>
      </w:r>
      <w:r w:rsidR="005647DE">
        <w:rPr>
          <w:i/>
          <w:sz w:val="24"/>
          <w:szCs w:val="24"/>
        </w:rPr>
        <w:t xml:space="preserve"> C., Williams, M.</w:t>
      </w:r>
      <w:r w:rsidR="00622D95">
        <w:rPr>
          <w:i/>
          <w:sz w:val="24"/>
          <w:szCs w:val="24"/>
        </w:rPr>
        <w:t>*</w:t>
      </w:r>
      <w:r w:rsidR="005647DE">
        <w:rPr>
          <w:i/>
          <w:sz w:val="24"/>
          <w:szCs w:val="24"/>
        </w:rPr>
        <w:t xml:space="preserve">, </w:t>
      </w:r>
      <w:r w:rsidR="005647DE">
        <w:rPr>
          <w:sz w:val="24"/>
          <w:szCs w:val="24"/>
        </w:rPr>
        <w:t xml:space="preserve">&amp; Campione-Barr, N. (April, 2018).  Differential influences of sibling conflict domains on adolescent problem behavior.  Paper presented at the Biennial Meetings </w:t>
      </w:r>
      <w:proofErr w:type="spellStart"/>
      <w:r w:rsidR="005647DE">
        <w:rPr>
          <w:sz w:val="24"/>
          <w:szCs w:val="24"/>
        </w:rPr>
        <w:t>f</w:t>
      </w:r>
      <w:proofErr w:type="spellEnd"/>
      <w:r w:rsidR="005647DE">
        <w:rPr>
          <w:sz w:val="24"/>
          <w:szCs w:val="24"/>
        </w:rPr>
        <w:t xml:space="preserve"> the Society for Research on Adolescence. Minneapolis, MN.  </w:t>
      </w:r>
    </w:p>
    <w:p w14:paraId="70F1A65A" w14:textId="77777777" w:rsidR="00C73A7E" w:rsidRPr="00C73A7E" w:rsidRDefault="00C73A7E" w:rsidP="00A44D12">
      <w:pPr>
        <w:spacing w:after="120"/>
        <w:ind w:left="720" w:hanging="720"/>
        <w:rPr>
          <w:sz w:val="24"/>
          <w:szCs w:val="24"/>
        </w:rPr>
      </w:pPr>
      <w:r>
        <w:rPr>
          <w:i/>
          <w:sz w:val="24"/>
          <w:szCs w:val="24"/>
        </w:rPr>
        <w:t>Francka, B.</w:t>
      </w:r>
      <w:r w:rsidR="00622D95">
        <w:rPr>
          <w:i/>
          <w:sz w:val="24"/>
          <w:szCs w:val="24"/>
        </w:rPr>
        <w:t>*</w:t>
      </w:r>
      <w:r>
        <w:rPr>
          <w:i/>
          <w:sz w:val="24"/>
          <w:szCs w:val="24"/>
        </w:rPr>
        <w:t xml:space="preserve">, Lindell, A.K., &amp; </w:t>
      </w:r>
      <w:r>
        <w:rPr>
          <w:b/>
          <w:sz w:val="24"/>
          <w:szCs w:val="24"/>
        </w:rPr>
        <w:t xml:space="preserve">Campione-Barr, N. </w:t>
      </w:r>
      <w:r>
        <w:rPr>
          <w:sz w:val="24"/>
          <w:szCs w:val="24"/>
        </w:rPr>
        <w:t>(April, 2017).  The relative impacts of relationships with siblings on adolescent body perceptions.  Poster presented at the Midwestern Psychological Association Meetings.  Chicago, IL.</w:t>
      </w:r>
    </w:p>
    <w:p w14:paraId="0187AB6F" w14:textId="77777777" w:rsidR="007F557F" w:rsidRDefault="007F557F" w:rsidP="00A44D12">
      <w:pPr>
        <w:spacing w:after="120"/>
        <w:ind w:left="720" w:hanging="720"/>
        <w:rPr>
          <w:sz w:val="24"/>
          <w:szCs w:val="24"/>
        </w:rPr>
      </w:pPr>
      <w:r w:rsidRPr="007F557F">
        <w:rPr>
          <w:b/>
          <w:sz w:val="24"/>
          <w:szCs w:val="24"/>
        </w:rPr>
        <w:lastRenderedPageBreak/>
        <w:t>Campione-Barr, N.</w:t>
      </w:r>
      <w:r>
        <w:rPr>
          <w:sz w:val="24"/>
          <w:szCs w:val="24"/>
        </w:rPr>
        <w:t xml:space="preserve"> (March, 2017).  Developing impactful NSF Broader Impacts: Ideas to take your proposal to the next level.  Moderator, Chair of panel discussion at the Biennial Meetings of the Society for Research in Child Development.  Austin, TX.</w:t>
      </w:r>
    </w:p>
    <w:p w14:paraId="4CC8619E" w14:textId="77777777" w:rsidR="007F557F" w:rsidRDefault="007F557F" w:rsidP="007F557F">
      <w:pPr>
        <w:spacing w:after="120"/>
        <w:ind w:left="720" w:hanging="720"/>
        <w:rPr>
          <w:sz w:val="24"/>
          <w:szCs w:val="24"/>
        </w:rPr>
      </w:pPr>
      <w:r>
        <w:rPr>
          <w:i/>
          <w:sz w:val="24"/>
          <w:szCs w:val="24"/>
        </w:rPr>
        <w:t xml:space="preserve">Giron, S.E., Lindell, A.K, </w:t>
      </w:r>
      <w:r>
        <w:rPr>
          <w:sz w:val="24"/>
          <w:szCs w:val="24"/>
        </w:rPr>
        <w:t xml:space="preserve">Killoren, S.E. &amp; </w:t>
      </w:r>
      <w:r w:rsidRPr="007F557F">
        <w:rPr>
          <w:b/>
          <w:sz w:val="24"/>
          <w:szCs w:val="24"/>
        </w:rPr>
        <w:t>Campione-Barr, N.</w:t>
      </w:r>
      <w:r>
        <w:rPr>
          <w:sz w:val="24"/>
          <w:szCs w:val="24"/>
        </w:rPr>
        <w:t xml:space="preserve"> (March, 2017).  Influences of sibling disclosure on later disclosure to best friends and romantic partners.  Poster presented at the Biennial Meetings of the Society for Research in Child Development.  Austin, TX.</w:t>
      </w:r>
    </w:p>
    <w:p w14:paraId="3E55CF41" w14:textId="77777777" w:rsidR="00C27931" w:rsidRDefault="007F557F" w:rsidP="00C27931">
      <w:pPr>
        <w:spacing w:after="120"/>
        <w:ind w:left="720" w:hanging="720"/>
        <w:rPr>
          <w:sz w:val="24"/>
          <w:szCs w:val="24"/>
        </w:rPr>
      </w:pPr>
      <w:r>
        <w:rPr>
          <w:i/>
          <w:sz w:val="24"/>
          <w:szCs w:val="24"/>
        </w:rPr>
        <w:t>Lindell, A,K., Rolan, E.</w:t>
      </w:r>
      <w:r w:rsidR="00622D95">
        <w:rPr>
          <w:i/>
          <w:sz w:val="24"/>
          <w:szCs w:val="24"/>
        </w:rPr>
        <w:t>*</w:t>
      </w:r>
      <w:r>
        <w:rPr>
          <w:i/>
          <w:sz w:val="24"/>
          <w:szCs w:val="24"/>
        </w:rPr>
        <w:t xml:space="preserve">, </w:t>
      </w:r>
      <w:r>
        <w:rPr>
          <w:sz w:val="24"/>
          <w:szCs w:val="24"/>
        </w:rPr>
        <w:t xml:space="preserve">Killoren, S.E. &amp; </w:t>
      </w:r>
      <w:r w:rsidRPr="007F557F">
        <w:rPr>
          <w:b/>
          <w:sz w:val="24"/>
          <w:szCs w:val="24"/>
        </w:rPr>
        <w:t>Campione-Barr, N.</w:t>
      </w:r>
      <w:r>
        <w:rPr>
          <w:sz w:val="24"/>
          <w:szCs w:val="24"/>
        </w:rPr>
        <w:t xml:space="preserve"> (March, 2017).  Developmental implications of sibling </w:t>
      </w:r>
      <w:r w:rsidR="00C27931">
        <w:rPr>
          <w:sz w:val="24"/>
          <w:szCs w:val="24"/>
        </w:rPr>
        <w:t>conflict during the transition to adulthood.  Paper presented at the Biennial Meetings of the Society for Research in Child Development.  Austin, TX.</w:t>
      </w:r>
    </w:p>
    <w:p w14:paraId="7CFCC248" w14:textId="77777777" w:rsidR="00C27931" w:rsidRDefault="00C27931" w:rsidP="00C27931">
      <w:pPr>
        <w:spacing w:after="120"/>
        <w:ind w:left="720" w:hanging="720"/>
        <w:rPr>
          <w:sz w:val="24"/>
          <w:szCs w:val="24"/>
        </w:rPr>
      </w:pPr>
      <w:r>
        <w:rPr>
          <w:i/>
          <w:sz w:val="24"/>
          <w:szCs w:val="24"/>
        </w:rPr>
        <w:t xml:space="preserve">Odudu, C. </w:t>
      </w:r>
      <w:r>
        <w:rPr>
          <w:sz w:val="24"/>
          <w:szCs w:val="24"/>
        </w:rPr>
        <w:t xml:space="preserve">&amp; </w:t>
      </w:r>
      <w:r w:rsidRPr="007F557F">
        <w:rPr>
          <w:b/>
          <w:sz w:val="24"/>
          <w:szCs w:val="24"/>
        </w:rPr>
        <w:t>Campione-Barr, N.</w:t>
      </w:r>
      <w:r>
        <w:rPr>
          <w:sz w:val="24"/>
          <w:szCs w:val="24"/>
        </w:rPr>
        <w:t xml:space="preserve"> (March, 2017).  The role of constructive and destructive conflict communication in the link between marital and sibling relationship qualities.  Poster presented at the Biennial Meetings of the Society for Research in Child Development.  Austin, TX.</w:t>
      </w:r>
    </w:p>
    <w:p w14:paraId="07B643EA" w14:textId="77777777" w:rsidR="00195165" w:rsidRDefault="00195165" w:rsidP="00C27931">
      <w:pPr>
        <w:spacing w:after="120"/>
        <w:ind w:left="720" w:hanging="720"/>
        <w:rPr>
          <w:sz w:val="24"/>
          <w:szCs w:val="24"/>
        </w:rPr>
      </w:pPr>
      <w:r>
        <w:rPr>
          <w:i/>
          <w:sz w:val="24"/>
          <w:szCs w:val="24"/>
        </w:rPr>
        <w:t xml:space="preserve">Giron, S.E. </w:t>
      </w:r>
      <w:r>
        <w:rPr>
          <w:sz w:val="24"/>
          <w:szCs w:val="24"/>
        </w:rPr>
        <w:t xml:space="preserve">&amp; </w:t>
      </w:r>
      <w:r>
        <w:rPr>
          <w:b/>
          <w:sz w:val="24"/>
          <w:szCs w:val="24"/>
        </w:rPr>
        <w:t xml:space="preserve">Campione-Barr, N. </w:t>
      </w:r>
      <w:r>
        <w:rPr>
          <w:sz w:val="24"/>
          <w:szCs w:val="24"/>
        </w:rPr>
        <w:t>(March, 2016).  Patterns of disclosure in best friend, sibling, and romantic relationships during emerging adulthood.  Poster presented at the Biennial Meetings of the Society for Research on Adolescence.  Baltimore, MD.</w:t>
      </w:r>
    </w:p>
    <w:p w14:paraId="76580FF1" w14:textId="77777777" w:rsidR="00195165" w:rsidRPr="00195165" w:rsidRDefault="00195165" w:rsidP="00A44D12">
      <w:pPr>
        <w:spacing w:after="120"/>
        <w:ind w:left="720" w:hanging="720"/>
        <w:rPr>
          <w:sz w:val="24"/>
          <w:szCs w:val="24"/>
        </w:rPr>
      </w:pPr>
      <w:r>
        <w:rPr>
          <w:sz w:val="24"/>
          <w:szCs w:val="24"/>
        </w:rPr>
        <w:t xml:space="preserve">Killoren, S.E., </w:t>
      </w:r>
      <w:r>
        <w:rPr>
          <w:b/>
          <w:sz w:val="24"/>
          <w:szCs w:val="24"/>
        </w:rPr>
        <w:t>Campione-Barr, N.</w:t>
      </w:r>
      <w:r>
        <w:rPr>
          <w:sz w:val="24"/>
          <w:szCs w:val="24"/>
        </w:rPr>
        <w:t xml:space="preserve">, </w:t>
      </w:r>
      <w:proofErr w:type="spellStart"/>
      <w:r>
        <w:rPr>
          <w:sz w:val="24"/>
          <w:szCs w:val="24"/>
        </w:rPr>
        <w:t>Streit</w:t>
      </w:r>
      <w:proofErr w:type="spellEnd"/>
      <w:r>
        <w:rPr>
          <w:sz w:val="24"/>
          <w:szCs w:val="24"/>
        </w:rPr>
        <w:t xml:space="preserve">, C., Kline, G.C., &amp; </w:t>
      </w:r>
      <w:proofErr w:type="spellStart"/>
      <w:r>
        <w:rPr>
          <w:sz w:val="24"/>
          <w:szCs w:val="24"/>
        </w:rPr>
        <w:t>Youngblade</w:t>
      </w:r>
      <w:proofErr w:type="spellEnd"/>
      <w:r>
        <w:rPr>
          <w:sz w:val="24"/>
          <w:szCs w:val="24"/>
        </w:rPr>
        <w:t>, L.  (March, 2016).  Messages given during sisters’ conversations about dating and sexuality.  Poster presented at the Biennial Meeting of the Society for Research on Adolescence.  Baltimore, MD.</w:t>
      </w:r>
    </w:p>
    <w:p w14:paraId="2B6889A3" w14:textId="77777777" w:rsidR="00A44D12" w:rsidRPr="00A44D12" w:rsidRDefault="00A44D12" w:rsidP="00A44D12">
      <w:pPr>
        <w:spacing w:after="120"/>
        <w:ind w:left="720" w:hanging="720"/>
        <w:rPr>
          <w:sz w:val="24"/>
          <w:szCs w:val="24"/>
        </w:rPr>
      </w:pPr>
      <w:r>
        <w:rPr>
          <w:i/>
          <w:sz w:val="24"/>
          <w:szCs w:val="24"/>
        </w:rPr>
        <w:t>Bailey, K.</w:t>
      </w:r>
      <w:r w:rsidR="00622D95">
        <w:rPr>
          <w:i/>
          <w:sz w:val="24"/>
          <w:szCs w:val="24"/>
        </w:rPr>
        <w:t>*</w:t>
      </w:r>
      <w:r>
        <w:rPr>
          <w:i/>
          <w:sz w:val="24"/>
          <w:szCs w:val="24"/>
        </w:rPr>
        <w:t xml:space="preserve">, Giron, S.E., </w:t>
      </w:r>
      <w:r>
        <w:rPr>
          <w:sz w:val="24"/>
          <w:szCs w:val="24"/>
        </w:rPr>
        <w:t xml:space="preserve">&amp; </w:t>
      </w:r>
      <w:r>
        <w:rPr>
          <w:b/>
          <w:sz w:val="24"/>
          <w:szCs w:val="24"/>
        </w:rPr>
        <w:t xml:space="preserve">Campione-Barr, N.  </w:t>
      </w:r>
      <w:r>
        <w:rPr>
          <w:sz w:val="24"/>
          <w:szCs w:val="24"/>
        </w:rPr>
        <w:t xml:space="preserve">(May, 2015).  The role of parental military service on the exhibition of dominance and nurturance in sibling relationships.  </w:t>
      </w:r>
      <w:r w:rsidRPr="00FB26AF">
        <w:rPr>
          <w:sz w:val="24"/>
          <w:szCs w:val="24"/>
        </w:rPr>
        <w:t>Poster presented at the Midwestern Psychological Association Meetings, Chicago, IL.</w:t>
      </w:r>
    </w:p>
    <w:p w14:paraId="6474FA12" w14:textId="77777777" w:rsidR="00A44D12" w:rsidRPr="00FB26AF" w:rsidRDefault="00A44D12" w:rsidP="00A44D12">
      <w:pPr>
        <w:spacing w:after="120"/>
        <w:ind w:left="720" w:hanging="720"/>
        <w:rPr>
          <w:sz w:val="24"/>
          <w:szCs w:val="24"/>
        </w:rPr>
      </w:pPr>
      <w:r>
        <w:rPr>
          <w:i/>
          <w:sz w:val="24"/>
          <w:szCs w:val="24"/>
        </w:rPr>
        <w:t>Cox, V.</w:t>
      </w:r>
      <w:r w:rsidR="00622D95">
        <w:rPr>
          <w:i/>
          <w:sz w:val="24"/>
          <w:szCs w:val="24"/>
        </w:rPr>
        <w:t>*</w:t>
      </w:r>
      <w:r>
        <w:rPr>
          <w:i/>
          <w:sz w:val="24"/>
          <w:szCs w:val="24"/>
        </w:rPr>
        <w:t xml:space="preserve">, Lindell, A.K., </w:t>
      </w:r>
      <w:r>
        <w:rPr>
          <w:sz w:val="24"/>
          <w:szCs w:val="24"/>
        </w:rPr>
        <w:t xml:space="preserve">&amp; </w:t>
      </w:r>
      <w:r>
        <w:rPr>
          <w:b/>
          <w:sz w:val="24"/>
          <w:szCs w:val="24"/>
        </w:rPr>
        <w:t xml:space="preserve">Campione-Barr, N.  </w:t>
      </w:r>
      <w:r>
        <w:rPr>
          <w:sz w:val="24"/>
          <w:szCs w:val="24"/>
        </w:rPr>
        <w:t xml:space="preserve">(May, 2015).  The effects of relative power on sibling relationship quality.  </w:t>
      </w:r>
      <w:r w:rsidRPr="00FB26AF">
        <w:rPr>
          <w:sz w:val="24"/>
          <w:szCs w:val="24"/>
        </w:rPr>
        <w:t>Poster presented at the Midwestern Psychological Association Meetings, Chicago, IL.</w:t>
      </w:r>
    </w:p>
    <w:p w14:paraId="76AA65CB" w14:textId="77777777" w:rsidR="00A44D12" w:rsidRPr="00FB26AF" w:rsidRDefault="00A44D12" w:rsidP="00A44D12">
      <w:pPr>
        <w:spacing w:after="120"/>
        <w:ind w:left="720" w:hanging="720"/>
        <w:rPr>
          <w:sz w:val="24"/>
          <w:szCs w:val="24"/>
        </w:rPr>
      </w:pPr>
      <w:r>
        <w:rPr>
          <w:i/>
          <w:sz w:val="24"/>
          <w:szCs w:val="24"/>
        </w:rPr>
        <w:t>Rolan, E.</w:t>
      </w:r>
      <w:r w:rsidR="00622D95">
        <w:rPr>
          <w:i/>
          <w:sz w:val="24"/>
          <w:szCs w:val="24"/>
        </w:rPr>
        <w:t>*</w:t>
      </w:r>
      <w:r>
        <w:rPr>
          <w:i/>
          <w:sz w:val="24"/>
          <w:szCs w:val="24"/>
        </w:rPr>
        <w:t xml:space="preserve">, Lindell, A.K. </w:t>
      </w:r>
      <w:r>
        <w:rPr>
          <w:sz w:val="24"/>
          <w:szCs w:val="24"/>
        </w:rPr>
        <w:t xml:space="preserve">&amp; </w:t>
      </w:r>
      <w:r>
        <w:rPr>
          <w:b/>
          <w:sz w:val="24"/>
          <w:szCs w:val="24"/>
        </w:rPr>
        <w:t xml:space="preserve">Campione-Barr, N.  </w:t>
      </w:r>
      <w:r>
        <w:rPr>
          <w:sz w:val="24"/>
          <w:szCs w:val="24"/>
        </w:rPr>
        <w:t xml:space="preserve">(May, 2015).  Domains of sibling conflict in emerging adulthood.  </w:t>
      </w:r>
      <w:r w:rsidRPr="00FB26AF">
        <w:rPr>
          <w:sz w:val="24"/>
          <w:szCs w:val="24"/>
        </w:rPr>
        <w:t>Poster presented at the Midwestern Psychological Association Meetings, Chicago, IL.</w:t>
      </w:r>
    </w:p>
    <w:p w14:paraId="0210141C" w14:textId="77777777" w:rsidR="00A44D12" w:rsidRPr="00A44D12" w:rsidRDefault="00A44D12" w:rsidP="00FB26AF">
      <w:pPr>
        <w:spacing w:after="120"/>
        <w:ind w:left="720" w:hanging="720"/>
        <w:rPr>
          <w:sz w:val="24"/>
          <w:szCs w:val="24"/>
        </w:rPr>
      </w:pPr>
      <w:r>
        <w:rPr>
          <w:i/>
          <w:sz w:val="24"/>
          <w:szCs w:val="24"/>
        </w:rPr>
        <w:t>Washington, C.</w:t>
      </w:r>
      <w:r w:rsidR="00622D95">
        <w:rPr>
          <w:i/>
          <w:sz w:val="24"/>
          <w:szCs w:val="24"/>
        </w:rPr>
        <w:t>*</w:t>
      </w:r>
      <w:r>
        <w:rPr>
          <w:i/>
          <w:sz w:val="24"/>
          <w:szCs w:val="24"/>
        </w:rPr>
        <w:t xml:space="preserve">, Giron, S.E., </w:t>
      </w:r>
      <w:r>
        <w:rPr>
          <w:sz w:val="24"/>
          <w:szCs w:val="24"/>
        </w:rPr>
        <w:t xml:space="preserve">&amp; </w:t>
      </w:r>
      <w:r>
        <w:rPr>
          <w:b/>
          <w:sz w:val="24"/>
          <w:szCs w:val="24"/>
        </w:rPr>
        <w:t xml:space="preserve">Campione-Barr, N.  </w:t>
      </w:r>
      <w:r>
        <w:rPr>
          <w:sz w:val="24"/>
          <w:szCs w:val="24"/>
        </w:rPr>
        <w:t xml:space="preserve">(May, 2015).  The role of mother-daughter relationship quality and family structure in the association between adolescent girls’ sexual attitudes and sexual intensions. </w:t>
      </w:r>
      <w:r w:rsidR="00084F6B" w:rsidRPr="00FB26AF">
        <w:rPr>
          <w:sz w:val="24"/>
          <w:szCs w:val="24"/>
        </w:rPr>
        <w:t>Poster presented at the Midwestern Psychological Association</w:t>
      </w:r>
      <w:r>
        <w:rPr>
          <w:sz w:val="24"/>
          <w:szCs w:val="24"/>
        </w:rPr>
        <w:t xml:space="preserve"> </w:t>
      </w:r>
      <w:r w:rsidR="00482DDB">
        <w:rPr>
          <w:sz w:val="24"/>
          <w:szCs w:val="24"/>
        </w:rPr>
        <w:t>Meetings, Chicago, IL.</w:t>
      </w:r>
      <w:r w:rsidR="00622D95">
        <w:rPr>
          <w:sz w:val="24"/>
          <w:szCs w:val="24"/>
        </w:rPr>
        <w:t xml:space="preserve"> </w:t>
      </w:r>
      <w:r w:rsidR="00622D95" w:rsidRPr="00622D95">
        <w:rPr>
          <w:b/>
          <w:sz w:val="24"/>
          <w:szCs w:val="24"/>
        </w:rPr>
        <w:t>*Psi Chi Regional Award Winner*</w:t>
      </w:r>
    </w:p>
    <w:p w14:paraId="3DE03749" w14:textId="77777777" w:rsidR="00DC6AE9" w:rsidRDefault="00DC6AE9" w:rsidP="00FB26AF">
      <w:pPr>
        <w:spacing w:after="120"/>
        <w:ind w:left="720" w:hanging="720"/>
        <w:rPr>
          <w:sz w:val="24"/>
          <w:szCs w:val="24"/>
        </w:rPr>
      </w:pPr>
      <w:r>
        <w:rPr>
          <w:b/>
          <w:sz w:val="24"/>
          <w:szCs w:val="24"/>
        </w:rPr>
        <w:t xml:space="preserve">Campione-Barr, N., </w:t>
      </w:r>
      <w:r>
        <w:rPr>
          <w:i/>
          <w:sz w:val="24"/>
          <w:szCs w:val="24"/>
        </w:rPr>
        <w:t xml:space="preserve">Lindell, A.K., </w:t>
      </w:r>
      <w:r>
        <w:rPr>
          <w:sz w:val="24"/>
          <w:szCs w:val="24"/>
        </w:rPr>
        <w:t xml:space="preserve">Short, S.D., &amp; </w:t>
      </w:r>
      <w:proofErr w:type="spellStart"/>
      <w:r>
        <w:rPr>
          <w:sz w:val="24"/>
          <w:szCs w:val="24"/>
        </w:rPr>
        <w:t>Drotar</w:t>
      </w:r>
      <w:proofErr w:type="spellEnd"/>
      <w:r>
        <w:rPr>
          <w:sz w:val="24"/>
          <w:szCs w:val="24"/>
        </w:rPr>
        <w:t>, S. (April, 2015).  Differences in first-born, second-born, and parents’ perceptions of parental authority legitimacy across adolescence and domain.  Paper presented at the Biennial Meetings of the Society for Research in Child Development, Philadelphia, PA.</w:t>
      </w:r>
    </w:p>
    <w:p w14:paraId="5DB5BF71" w14:textId="77777777" w:rsidR="00DC6AE9" w:rsidRPr="00DC6AE9" w:rsidRDefault="00DC6AE9" w:rsidP="00FB26AF">
      <w:pPr>
        <w:spacing w:after="120"/>
        <w:ind w:left="720" w:hanging="720"/>
        <w:rPr>
          <w:sz w:val="24"/>
          <w:szCs w:val="24"/>
        </w:rPr>
      </w:pPr>
      <w:r>
        <w:rPr>
          <w:i/>
          <w:sz w:val="24"/>
          <w:szCs w:val="24"/>
        </w:rPr>
        <w:t xml:space="preserve">Giron, S.E. </w:t>
      </w:r>
      <w:r>
        <w:rPr>
          <w:sz w:val="24"/>
          <w:szCs w:val="24"/>
        </w:rPr>
        <w:t xml:space="preserve">&amp; </w:t>
      </w:r>
      <w:r>
        <w:rPr>
          <w:b/>
          <w:sz w:val="24"/>
          <w:szCs w:val="24"/>
        </w:rPr>
        <w:t xml:space="preserve">Campione-Barr, N.  </w:t>
      </w:r>
      <w:r>
        <w:rPr>
          <w:sz w:val="24"/>
          <w:szCs w:val="24"/>
        </w:rPr>
        <w:t xml:space="preserve">(April, 2015).  The role of gender composition and sibling disclosure in best friend and romantic partner disclosure in emerging adulthood.  </w:t>
      </w:r>
      <w:r w:rsidR="00A44D12">
        <w:rPr>
          <w:sz w:val="24"/>
          <w:szCs w:val="24"/>
        </w:rPr>
        <w:t>Poster presented at the Biennial Meetings of the Society for Research in Child Development, Philadelphia, PA.</w:t>
      </w:r>
    </w:p>
    <w:p w14:paraId="207E2D51" w14:textId="77777777" w:rsidR="00DC6AE9" w:rsidRDefault="00DC6AE9" w:rsidP="00FB26AF">
      <w:pPr>
        <w:spacing w:after="120"/>
        <w:ind w:left="720" w:hanging="720"/>
        <w:rPr>
          <w:sz w:val="24"/>
          <w:szCs w:val="24"/>
        </w:rPr>
      </w:pPr>
      <w:r>
        <w:rPr>
          <w:i/>
          <w:sz w:val="24"/>
          <w:szCs w:val="24"/>
        </w:rPr>
        <w:lastRenderedPageBreak/>
        <w:t xml:space="preserve">Lindell, A.K. </w:t>
      </w:r>
      <w:r>
        <w:rPr>
          <w:sz w:val="24"/>
          <w:szCs w:val="24"/>
        </w:rPr>
        <w:t xml:space="preserve">&amp; </w:t>
      </w:r>
      <w:r>
        <w:rPr>
          <w:b/>
          <w:sz w:val="24"/>
          <w:szCs w:val="24"/>
        </w:rPr>
        <w:t xml:space="preserve">Campione-Barr, N.  </w:t>
      </w:r>
      <w:r>
        <w:rPr>
          <w:sz w:val="24"/>
          <w:szCs w:val="24"/>
        </w:rPr>
        <w:t>(April, 2015).  Relative power in sibling relationships across adolescence.  Paper presented at the Biennial Meetings of the Society for Research in Child Development, Philadelphia, PA.</w:t>
      </w:r>
    </w:p>
    <w:p w14:paraId="239D390B" w14:textId="77777777" w:rsidR="00DC6AE9" w:rsidRPr="00DC6AE9" w:rsidRDefault="00DC6AE9" w:rsidP="00FB26AF">
      <w:pPr>
        <w:spacing w:after="120"/>
        <w:ind w:left="720" w:hanging="720"/>
        <w:rPr>
          <w:sz w:val="24"/>
          <w:szCs w:val="24"/>
        </w:rPr>
      </w:pPr>
      <w:r>
        <w:rPr>
          <w:i/>
          <w:sz w:val="24"/>
          <w:szCs w:val="24"/>
        </w:rPr>
        <w:t>Washington, C.</w:t>
      </w:r>
      <w:r w:rsidR="00622D95">
        <w:rPr>
          <w:i/>
          <w:sz w:val="24"/>
          <w:szCs w:val="24"/>
        </w:rPr>
        <w:t>*</w:t>
      </w:r>
      <w:r>
        <w:rPr>
          <w:i/>
          <w:sz w:val="24"/>
          <w:szCs w:val="24"/>
        </w:rPr>
        <w:t>, Higgins, R.</w:t>
      </w:r>
      <w:r w:rsidR="00622D95">
        <w:rPr>
          <w:i/>
          <w:sz w:val="24"/>
          <w:szCs w:val="24"/>
        </w:rPr>
        <w:t>*</w:t>
      </w:r>
      <w:r>
        <w:rPr>
          <w:i/>
          <w:sz w:val="24"/>
          <w:szCs w:val="24"/>
        </w:rPr>
        <w:t xml:space="preserve">, Giron, S.E., &amp; </w:t>
      </w:r>
      <w:r>
        <w:rPr>
          <w:b/>
          <w:sz w:val="24"/>
          <w:szCs w:val="24"/>
        </w:rPr>
        <w:t xml:space="preserve">Campione-Barr, N. </w:t>
      </w:r>
      <w:r>
        <w:rPr>
          <w:sz w:val="24"/>
          <w:szCs w:val="24"/>
        </w:rPr>
        <w:t>(April, 2015).  The role of parent-child relationship quality on daughters’ romantic relationships in intact and non-intact families.  Poster presented at the Biennial Meetings of the Society for Research in Child Development, Philadelphia, PA.</w:t>
      </w:r>
    </w:p>
    <w:p w14:paraId="61A232CF" w14:textId="77777777" w:rsidR="00767E67" w:rsidRPr="00FB26AF" w:rsidRDefault="00767E67" w:rsidP="00FB26AF">
      <w:pPr>
        <w:spacing w:after="120"/>
        <w:ind w:left="720" w:hanging="720"/>
        <w:rPr>
          <w:sz w:val="24"/>
          <w:szCs w:val="24"/>
        </w:rPr>
      </w:pPr>
      <w:r w:rsidRPr="00FB26AF">
        <w:rPr>
          <w:i/>
          <w:sz w:val="24"/>
          <w:szCs w:val="24"/>
        </w:rPr>
        <w:t>Higgins, R.</w:t>
      </w:r>
      <w:r w:rsidR="00622D95">
        <w:rPr>
          <w:i/>
          <w:sz w:val="24"/>
          <w:szCs w:val="24"/>
        </w:rPr>
        <w:t>*</w:t>
      </w:r>
      <w:r w:rsidRPr="00FB26AF">
        <w:rPr>
          <w:i/>
          <w:sz w:val="24"/>
          <w:szCs w:val="24"/>
        </w:rPr>
        <w:t xml:space="preserve"> </w:t>
      </w:r>
      <w:r w:rsidRPr="00FB26AF">
        <w:rPr>
          <w:sz w:val="24"/>
          <w:szCs w:val="24"/>
        </w:rPr>
        <w:t xml:space="preserve">&amp; </w:t>
      </w:r>
      <w:r w:rsidRPr="00FB26AF">
        <w:rPr>
          <w:b/>
          <w:sz w:val="24"/>
          <w:szCs w:val="24"/>
        </w:rPr>
        <w:t xml:space="preserve">Campione-Barr, N. </w:t>
      </w:r>
      <w:r w:rsidRPr="00FB26AF">
        <w:rPr>
          <w:sz w:val="24"/>
          <w:szCs w:val="24"/>
        </w:rPr>
        <w:t xml:space="preserve">(May, 2014).   </w:t>
      </w:r>
      <w:r w:rsidR="00FB26AF" w:rsidRPr="00FB26AF">
        <w:rPr>
          <w:sz w:val="24"/>
          <w:szCs w:val="24"/>
        </w:rPr>
        <w:t xml:space="preserve">Quality of (Emerging Adult) Parent-Child Relationships and the Effects on Child’s Romantic Relationships.  </w:t>
      </w:r>
      <w:r w:rsidRPr="00FB26AF">
        <w:rPr>
          <w:sz w:val="24"/>
          <w:szCs w:val="24"/>
        </w:rPr>
        <w:t xml:space="preserve">Poster presented at the Midwestern Psychological Association Meetings, Chicago, IL. </w:t>
      </w:r>
    </w:p>
    <w:p w14:paraId="26842AE8" w14:textId="77777777" w:rsidR="00767E67" w:rsidRPr="00FB26AF" w:rsidRDefault="00767E67" w:rsidP="00FB26AF">
      <w:pPr>
        <w:spacing w:after="120"/>
        <w:ind w:left="720" w:hanging="720"/>
        <w:rPr>
          <w:sz w:val="24"/>
          <w:szCs w:val="24"/>
        </w:rPr>
      </w:pPr>
      <w:r w:rsidRPr="00FB26AF">
        <w:rPr>
          <w:i/>
          <w:sz w:val="24"/>
          <w:szCs w:val="24"/>
        </w:rPr>
        <w:t>Miller, C.</w:t>
      </w:r>
      <w:r w:rsidR="00622D95">
        <w:rPr>
          <w:i/>
          <w:sz w:val="24"/>
          <w:szCs w:val="24"/>
        </w:rPr>
        <w:t>*</w:t>
      </w:r>
      <w:r w:rsidRPr="00FB26AF">
        <w:rPr>
          <w:i/>
          <w:sz w:val="24"/>
          <w:szCs w:val="24"/>
        </w:rPr>
        <w:t xml:space="preserve"> </w:t>
      </w:r>
      <w:r w:rsidRPr="00FB26AF">
        <w:rPr>
          <w:sz w:val="24"/>
          <w:szCs w:val="24"/>
        </w:rPr>
        <w:t xml:space="preserve">&amp; </w:t>
      </w:r>
      <w:r w:rsidRPr="00FB26AF">
        <w:rPr>
          <w:b/>
          <w:sz w:val="24"/>
          <w:szCs w:val="24"/>
        </w:rPr>
        <w:t xml:space="preserve">Campione-Barr, N. </w:t>
      </w:r>
      <w:r w:rsidRPr="00FB26AF">
        <w:rPr>
          <w:sz w:val="24"/>
          <w:szCs w:val="24"/>
        </w:rPr>
        <w:t xml:space="preserve">(May, 2014).  </w:t>
      </w:r>
      <w:r w:rsidR="00FB26AF" w:rsidRPr="00FB26AF">
        <w:rPr>
          <w:sz w:val="24"/>
          <w:szCs w:val="24"/>
        </w:rPr>
        <w:t xml:space="preserve">Age and Time Associations of Internalizing and Externalizing Symptoms Among Adolescent Siblings.  </w:t>
      </w:r>
      <w:r w:rsidRPr="00FB26AF">
        <w:rPr>
          <w:sz w:val="24"/>
          <w:szCs w:val="24"/>
        </w:rPr>
        <w:t>Poster presented at the Midwestern Psychological Association Meetings, Chicago, IL.</w:t>
      </w:r>
    </w:p>
    <w:p w14:paraId="376EDBDA" w14:textId="77777777" w:rsidR="00767E67" w:rsidRPr="00FB26AF" w:rsidRDefault="00767E67" w:rsidP="00FB26AF">
      <w:pPr>
        <w:pStyle w:val="Header"/>
        <w:tabs>
          <w:tab w:val="left" w:pos="-540"/>
        </w:tabs>
        <w:spacing w:after="120"/>
        <w:ind w:left="720" w:hanging="720"/>
      </w:pPr>
      <w:r w:rsidRPr="00FB26AF">
        <w:rPr>
          <w:i/>
        </w:rPr>
        <w:t>Redington, S.</w:t>
      </w:r>
      <w:r w:rsidR="00622D95">
        <w:rPr>
          <w:i/>
          <w:lang w:val="en-US"/>
        </w:rPr>
        <w:t>*</w:t>
      </w:r>
      <w:r w:rsidRPr="00FB26AF">
        <w:t xml:space="preserve">  &amp; </w:t>
      </w:r>
      <w:r w:rsidRPr="00FB26AF">
        <w:rPr>
          <w:b/>
        </w:rPr>
        <w:t xml:space="preserve">Campione-Barr, N. </w:t>
      </w:r>
      <w:r w:rsidRPr="00FB26AF">
        <w:t xml:space="preserve">(May, 2014).  </w:t>
      </w:r>
      <w:r w:rsidR="00FB26AF" w:rsidRPr="00FB26AF">
        <w:t xml:space="preserve">Quality of marital relationships and its impact on different forms of parental control.  </w:t>
      </w:r>
      <w:r w:rsidRPr="00FB26AF">
        <w:t>Poster presented at the Midwestern Psychological Association Meetings, Chicago, IL.</w:t>
      </w:r>
    </w:p>
    <w:p w14:paraId="32F4FE4E" w14:textId="77777777" w:rsidR="00767E67" w:rsidRPr="00767E67" w:rsidRDefault="00767E67" w:rsidP="00FB26AF">
      <w:pPr>
        <w:spacing w:after="120"/>
        <w:ind w:left="720" w:hanging="720"/>
        <w:rPr>
          <w:sz w:val="24"/>
          <w:szCs w:val="24"/>
        </w:rPr>
      </w:pPr>
      <w:r w:rsidRPr="00FB26AF">
        <w:rPr>
          <w:i/>
          <w:sz w:val="24"/>
          <w:szCs w:val="24"/>
        </w:rPr>
        <w:t>Washington, C.</w:t>
      </w:r>
      <w:r w:rsidR="00622D95">
        <w:rPr>
          <w:i/>
          <w:sz w:val="24"/>
          <w:szCs w:val="24"/>
        </w:rPr>
        <w:t>*</w:t>
      </w:r>
      <w:r w:rsidRPr="00FB26AF">
        <w:rPr>
          <w:sz w:val="24"/>
          <w:szCs w:val="24"/>
        </w:rPr>
        <w:t xml:space="preserve"> &amp; </w:t>
      </w:r>
      <w:r w:rsidRPr="00FB26AF">
        <w:rPr>
          <w:b/>
          <w:sz w:val="24"/>
          <w:szCs w:val="24"/>
        </w:rPr>
        <w:t>Campione-Barr, N.</w:t>
      </w:r>
      <w:r w:rsidRPr="00FB26AF">
        <w:rPr>
          <w:sz w:val="24"/>
          <w:szCs w:val="24"/>
        </w:rPr>
        <w:t xml:space="preserve"> (May, 2014).  </w:t>
      </w:r>
      <w:r w:rsidR="00FB26AF">
        <w:rPr>
          <w:sz w:val="24"/>
          <w:szCs w:val="24"/>
        </w:rPr>
        <w:t>The R</w:t>
      </w:r>
      <w:r w:rsidR="00FB26AF" w:rsidRPr="00FB26AF">
        <w:rPr>
          <w:sz w:val="24"/>
          <w:szCs w:val="24"/>
        </w:rPr>
        <w:t xml:space="preserve">ole of Parents’ Marital Status in the Association between Young Women’s Relationships with Their Fathers and Romantic Partners.  </w:t>
      </w:r>
      <w:r w:rsidRPr="00FB26AF">
        <w:rPr>
          <w:sz w:val="24"/>
          <w:szCs w:val="24"/>
        </w:rPr>
        <w:t>Poster presented at the Midwestern Psychological Association Meetings, Chicago, IL.</w:t>
      </w:r>
      <w:r>
        <w:rPr>
          <w:sz w:val="24"/>
          <w:szCs w:val="24"/>
        </w:rPr>
        <w:t xml:space="preserve">  </w:t>
      </w:r>
    </w:p>
    <w:p w14:paraId="7BCCD471" w14:textId="77777777" w:rsidR="00767E67" w:rsidRPr="00767E67" w:rsidRDefault="0009397B" w:rsidP="00FB26AF">
      <w:pPr>
        <w:spacing w:after="120"/>
        <w:ind w:left="720" w:hanging="720"/>
        <w:rPr>
          <w:sz w:val="24"/>
          <w:szCs w:val="24"/>
        </w:rPr>
      </w:pPr>
      <w:r>
        <w:rPr>
          <w:i/>
          <w:sz w:val="24"/>
          <w:szCs w:val="24"/>
        </w:rPr>
        <w:t>Lindell, A.K.</w:t>
      </w:r>
      <w:r>
        <w:rPr>
          <w:sz w:val="24"/>
          <w:szCs w:val="24"/>
        </w:rPr>
        <w:t xml:space="preserve">, </w:t>
      </w:r>
      <w:r>
        <w:rPr>
          <w:b/>
          <w:sz w:val="24"/>
          <w:szCs w:val="24"/>
        </w:rPr>
        <w:t>Campione-Barr, N.</w:t>
      </w:r>
      <w:r>
        <w:rPr>
          <w:sz w:val="24"/>
          <w:szCs w:val="24"/>
        </w:rPr>
        <w:t>, Killoren, S.E.  (April, 2014).  The maintenance of sibling relationships during the first year of college: Communication methods and associations with relationship quality.  Paper presented at the Biennial Meetings of the Society for Research on Adolescence, Austin, TX.</w:t>
      </w:r>
    </w:p>
    <w:p w14:paraId="7BFEF8A5" w14:textId="77777777" w:rsidR="007705D1" w:rsidRPr="007705D1" w:rsidRDefault="007705D1" w:rsidP="00472AA2">
      <w:pPr>
        <w:spacing w:after="120"/>
        <w:ind w:left="720" w:hanging="720"/>
        <w:rPr>
          <w:sz w:val="24"/>
          <w:szCs w:val="24"/>
        </w:rPr>
      </w:pPr>
      <w:r w:rsidRPr="007705D1">
        <w:rPr>
          <w:i/>
          <w:sz w:val="24"/>
          <w:szCs w:val="24"/>
        </w:rPr>
        <w:t>Shepard, C</w:t>
      </w:r>
      <w:r w:rsidR="00622D95">
        <w:rPr>
          <w:i/>
          <w:sz w:val="24"/>
          <w:szCs w:val="24"/>
        </w:rPr>
        <w:t>.*</w:t>
      </w:r>
      <w:r w:rsidRPr="007705D1">
        <w:rPr>
          <w:i/>
          <w:sz w:val="24"/>
          <w:szCs w:val="24"/>
        </w:rPr>
        <w:t xml:space="preserve"> </w:t>
      </w:r>
      <w:r w:rsidRPr="007705D1">
        <w:rPr>
          <w:sz w:val="24"/>
          <w:szCs w:val="24"/>
        </w:rPr>
        <w:t xml:space="preserve">&amp; </w:t>
      </w:r>
      <w:r w:rsidRPr="007705D1">
        <w:rPr>
          <w:b/>
          <w:sz w:val="24"/>
          <w:szCs w:val="24"/>
        </w:rPr>
        <w:t xml:space="preserve">Campione-Barr, N. </w:t>
      </w:r>
      <w:r w:rsidRPr="007705D1">
        <w:rPr>
          <w:sz w:val="24"/>
          <w:szCs w:val="24"/>
        </w:rPr>
        <w:t xml:space="preserve">(May, 2013).  Positive and Negative Factors of Sibling Relationships and their Effects on the Domains of Self-Worth.  Poster presented at the Midwestern Psychological Association Meetings, Chicago, IL. </w:t>
      </w:r>
    </w:p>
    <w:p w14:paraId="7F95CD0C" w14:textId="77777777" w:rsidR="007705D1" w:rsidRPr="007705D1" w:rsidRDefault="007705D1" w:rsidP="00472AA2">
      <w:pPr>
        <w:spacing w:after="120"/>
        <w:ind w:left="720" w:hanging="720"/>
        <w:rPr>
          <w:sz w:val="24"/>
          <w:szCs w:val="24"/>
        </w:rPr>
      </w:pPr>
      <w:proofErr w:type="spellStart"/>
      <w:r w:rsidRPr="007705D1">
        <w:rPr>
          <w:i/>
          <w:sz w:val="24"/>
          <w:szCs w:val="24"/>
        </w:rPr>
        <w:t>Siroky</w:t>
      </w:r>
      <w:proofErr w:type="spellEnd"/>
      <w:r w:rsidRPr="007705D1">
        <w:rPr>
          <w:i/>
          <w:sz w:val="24"/>
          <w:szCs w:val="24"/>
        </w:rPr>
        <w:t>, A</w:t>
      </w:r>
      <w:r w:rsidR="00622D95">
        <w:rPr>
          <w:i/>
          <w:sz w:val="24"/>
          <w:szCs w:val="24"/>
        </w:rPr>
        <w:t>*</w:t>
      </w:r>
      <w:r w:rsidRPr="007705D1">
        <w:rPr>
          <w:i/>
          <w:sz w:val="24"/>
          <w:szCs w:val="24"/>
        </w:rPr>
        <w:t xml:space="preserve">. </w:t>
      </w:r>
      <w:r w:rsidRPr="007705D1">
        <w:rPr>
          <w:sz w:val="24"/>
          <w:szCs w:val="24"/>
        </w:rPr>
        <w:t xml:space="preserve">&amp; </w:t>
      </w:r>
      <w:r w:rsidRPr="007705D1">
        <w:rPr>
          <w:b/>
          <w:sz w:val="24"/>
          <w:szCs w:val="24"/>
        </w:rPr>
        <w:t xml:space="preserve">Campione-Barr, N. </w:t>
      </w:r>
      <w:r w:rsidRPr="007705D1">
        <w:rPr>
          <w:sz w:val="24"/>
          <w:szCs w:val="24"/>
        </w:rPr>
        <w:t xml:space="preserve">(May, 2013).  Involvement of Active Parent and Adolescent Processes in Academic Achievement.  Poster presented at the Midwestern Psychological Association Meetings, Chicago, IL.  </w:t>
      </w:r>
    </w:p>
    <w:p w14:paraId="30E82FFC" w14:textId="77777777" w:rsidR="007705D1" w:rsidRPr="007705D1" w:rsidRDefault="007705D1" w:rsidP="00472AA2">
      <w:pPr>
        <w:spacing w:after="120"/>
        <w:ind w:left="720" w:hanging="720"/>
        <w:rPr>
          <w:sz w:val="24"/>
          <w:szCs w:val="24"/>
        </w:rPr>
      </w:pPr>
      <w:r w:rsidRPr="007705D1">
        <w:rPr>
          <w:b/>
          <w:sz w:val="24"/>
          <w:szCs w:val="24"/>
        </w:rPr>
        <w:t xml:space="preserve">Campione-Barr, N., </w:t>
      </w:r>
      <w:r w:rsidRPr="007705D1">
        <w:rPr>
          <w:i/>
          <w:sz w:val="24"/>
          <w:szCs w:val="24"/>
        </w:rPr>
        <w:t>Greer, K.B.</w:t>
      </w:r>
      <w:r w:rsidRPr="007705D1">
        <w:rPr>
          <w:sz w:val="24"/>
          <w:szCs w:val="24"/>
        </w:rPr>
        <w:t xml:space="preserve"> &amp; </w:t>
      </w:r>
      <w:r w:rsidRPr="007705D1">
        <w:rPr>
          <w:i/>
          <w:sz w:val="24"/>
          <w:szCs w:val="24"/>
        </w:rPr>
        <w:t xml:space="preserve">Lindell, A. </w:t>
      </w:r>
      <w:r w:rsidRPr="007705D1">
        <w:rPr>
          <w:sz w:val="24"/>
          <w:szCs w:val="24"/>
        </w:rPr>
        <w:t>(April, 2013).  Domain Differentiation in What Adolescents Tell Older and Younger Siblings and Comparisons With Disc</w:t>
      </w:r>
      <w:r w:rsidR="00516D03">
        <w:rPr>
          <w:sz w:val="24"/>
          <w:szCs w:val="24"/>
        </w:rPr>
        <w:t xml:space="preserve">losure to Mothers.  Paper </w:t>
      </w:r>
      <w:r w:rsidRPr="007705D1">
        <w:rPr>
          <w:sz w:val="24"/>
          <w:szCs w:val="24"/>
        </w:rPr>
        <w:t xml:space="preserve">presented at the Biennial Meetings of the Society for Research </w:t>
      </w:r>
      <w:r w:rsidR="006F2992">
        <w:rPr>
          <w:sz w:val="24"/>
          <w:szCs w:val="24"/>
        </w:rPr>
        <w:t>in Child Development</w:t>
      </w:r>
      <w:r w:rsidRPr="007705D1">
        <w:rPr>
          <w:sz w:val="24"/>
          <w:szCs w:val="24"/>
        </w:rPr>
        <w:t>.  Seattle, Washington.</w:t>
      </w:r>
    </w:p>
    <w:p w14:paraId="56859C4E" w14:textId="77777777" w:rsidR="007705D1" w:rsidRPr="007705D1" w:rsidRDefault="007705D1" w:rsidP="00472AA2">
      <w:pPr>
        <w:spacing w:after="120"/>
        <w:ind w:left="720" w:hanging="720"/>
        <w:rPr>
          <w:sz w:val="24"/>
          <w:szCs w:val="24"/>
        </w:rPr>
      </w:pPr>
      <w:r w:rsidRPr="007705D1">
        <w:rPr>
          <w:b/>
          <w:sz w:val="24"/>
          <w:szCs w:val="24"/>
        </w:rPr>
        <w:t xml:space="preserve">Campione-Barr, N., </w:t>
      </w:r>
      <w:r w:rsidRPr="007705D1">
        <w:rPr>
          <w:i/>
          <w:sz w:val="24"/>
          <w:szCs w:val="24"/>
        </w:rPr>
        <w:t>Greer, K.B.</w:t>
      </w:r>
      <w:r w:rsidRPr="007705D1">
        <w:rPr>
          <w:sz w:val="24"/>
          <w:szCs w:val="24"/>
        </w:rPr>
        <w:t xml:space="preserve"> &amp; </w:t>
      </w:r>
      <w:r w:rsidRPr="007705D1">
        <w:rPr>
          <w:i/>
          <w:sz w:val="24"/>
          <w:szCs w:val="24"/>
        </w:rPr>
        <w:t xml:space="preserve">Lindell, A. </w:t>
      </w:r>
      <w:r w:rsidRPr="007705D1">
        <w:rPr>
          <w:sz w:val="24"/>
          <w:szCs w:val="24"/>
        </w:rPr>
        <w:t>(April, 2013).  Within-Family Domain Differentiation in Disclosure to Mothers and Associations with Rel</w:t>
      </w:r>
      <w:r w:rsidR="00516D03">
        <w:rPr>
          <w:sz w:val="24"/>
          <w:szCs w:val="24"/>
        </w:rPr>
        <w:t xml:space="preserve">ationship Quality.  Paper </w:t>
      </w:r>
      <w:r w:rsidRPr="007705D1">
        <w:rPr>
          <w:sz w:val="24"/>
          <w:szCs w:val="24"/>
        </w:rPr>
        <w:t xml:space="preserve">presented at the Biennial Meetings of the Society for Research </w:t>
      </w:r>
      <w:r w:rsidR="006F2992">
        <w:rPr>
          <w:sz w:val="24"/>
          <w:szCs w:val="24"/>
        </w:rPr>
        <w:t>in Child Development</w:t>
      </w:r>
      <w:r w:rsidRPr="007705D1">
        <w:rPr>
          <w:sz w:val="24"/>
          <w:szCs w:val="24"/>
        </w:rPr>
        <w:t>.  Seattle, Washington.</w:t>
      </w:r>
    </w:p>
    <w:p w14:paraId="5ECA3A4B" w14:textId="77777777" w:rsidR="007705D1" w:rsidRPr="007705D1" w:rsidRDefault="007705D1" w:rsidP="00472AA2">
      <w:pPr>
        <w:spacing w:after="120"/>
        <w:ind w:left="720" w:hanging="720"/>
        <w:rPr>
          <w:sz w:val="24"/>
          <w:szCs w:val="24"/>
        </w:rPr>
      </w:pPr>
      <w:r w:rsidRPr="007705D1">
        <w:rPr>
          <w:i/>
          <w:sz w:val="24"/>
          <w:szCs w:val="24"/>
        </w:rPr>
        <w:t>Greer, K.</w:t>
      </w:r>
      <w:r>
        <w:rPr>
          <w:i/>
          <w:sz w:val="24"/>
          <w:szCs w:val="24"/>
        </w:rPr>
        <w:t>B.</w:t>
      </w:r>
      <w:r w:rsidRPr="007705D1">
        <w:rPr>
          <w:i/>
          <w:sz w:val="24"/>
          <w:szCs w:val="24"/>
        </w:rPr>
        <w:t xml:space="preserve"> &amp; </w:t>
      </w:r>
      <w:r w:rsidRPr="007705D1">
        <w:rPr>
          <w:b/>
          <w:sz w:val="24"/>
          <w:szCs w:val="24"/>
        </w:rPr>
        <w:t xml:space="preserve">Campione-Barr, N. </w:t>
      </w:r>
      <w:r w:rsidRPr="007705D1">
        <w:rPr>
          <w:sz w:val="24"/>
          <w:szCs w:val="24"/>
        </w:rPr>
        <w:t>(Apr</w:t>
      </w:r>
      <w:r w:rsidR="00BB3056">
        <w:rPr>
          <w:sz w:val="24"/>
          <w:szCs w:val="24"/>
        </w:rPr>
        <w:t>il, 2013).  Body Talk: Siblings’</w:t>
      </w:r>
      <w:r w:rsidRPr="007705D1">
        <w:rPr>
          <w:sz w:val="24"/>
          <w:szCs w:val="24"/>
        </w:rPr>
        <w:t xml:space="preserve"> Positive and Negative Body Self-Disclosure Associated with Body-Esteem, Self-Worth, an</w:t>
      </w:r>
      <w:r w:rsidR="00516D03">
        <w:rPr>
          <w:sz w:val="24"/>
          <w:szCs w:val="24"/>
        </w:rPr>
        <w:t xml:space="preserve">d Sibling Support.  Paper </w:t>
      </w:r>
      <w:r w:rsidRPr="007705D1">
        <w:rPr>
          <w:sz w:val="24"/>
          <w:szCs w:val="24"/>
        </w:rPr>
        <w:t xml:space="preserve">presented at the Biennial Meetings of the Society for Research </w:t>
      </w:r>
      <w:r w:rsidR="006F2992">
        <w:rPr>
          <w:sz w:val="24"/>
          <w:szCs w:val="24"/>
        </w:rPr>
        <w:t>in Child Development</w:t>
      </w:r>
      <w:r w:rsidRPr="007705D1">
        <w:rPr>
          <w:sz w:val="24"/>
          <w:szCs w:val="24"/>
        </w:rPr>
        <w:t>.  Seattle, Washington.</w:t>
      </w:r>
    </w:p>
    <w:p w14:paraId="0F2B46E9" w14:textId="77777777" w:rsidR="007705D1" w:rsidRPr="007705D1" w:rsidRDefault="007705D1" w:rsidP="00472AA2">
      <w:pPr>
        <w:spacing w:after="120"/>
        <w:ind w:left="720" w:hanging="720"/>
        <w:rPr>
          <w:sz w:val="24"/>
          <w:szCs w:val="24"/>
        </w:rPr>
      </w:pPr>
      <w:r w:rsidRPr="007705D1">
        <w:rPr>
          <w:i/>
          <w:sz w:val="24"/>
          <w:szCs w:val="24"/>
        </w:rPr>
        <w:lastRenderedPageBreak/>
        <w:t xml:space="preserve">Greer, K.B. &amp; </w:t>
      </w:r>
      <w:r w:rsidRPr="007705D1">
        <w:rPr>
          <w:b/>
          <w:sz w:val="24"/>
          <w:szCs w:val="24"/>
        </w:rPr>
        <w:t xml:space="preserve">Campione-Barr, N. </w:t>
      </w:r>
      <w:r w:rsidRPr="007705D1">
        <w:rPr>
          <w:sz w:val="24"/>
          <w:szCs w:val="24"/>
        </w:rPr>
        <w:t xml:space="preserve">(April, 2013).  Operation Domination: Responding to Sibling Psychological Control through Body-Esteem, Self-Worth Based on Appearance, and Sibling </w:t>
      </w:r>
      <w:r w:rsidR="00516D03">
        <w:rPr>
          <w:sz w:val="24"/>
          <w:szCs w:val="24"/>
        </w:rPr>
        <w:t xml:space="preserve">Support Outcomes.  Poster </w:t>
      </w:r>
      <w:r w:rsidRPr="007705D1">
        <w:rPr>
          <w:sz w:val="24"/>
          <w:szCs w:val="24"/>
        </w:rPr>
        <w:t xml:space="preserve">presented at the Biennial Meetings of the Society for Research </w:t>
      </w:r>
      <w:r w:rsidR="006F2992">
        <w:rPr>
          <w:sz w:val="24"/>
          <w:szCs w:val="24"/>
        </w:rPr>
        <w:t>in Child Development</w:t>
      </w:r>
      <w:r w:rsidRPr="007705D1">
        <w:rPr>
          <w:sz w:val="24"/>
          <w:szCs w:val="24"/>
        </w:rPr>
        <w:t>.  Seattle, Washington.</w:t>
      </w:r>
    </w:p>
    <w:p w14:paraId="0A4C0F32" w14:textId="77777777" w:rsidR="007705D1" w:rsidRPr="007705D1" w:rsidRDefault="007705D1" w:rsidP="00472AA2">
      <w:pPr>
        <w:spacing w:after="120"/>
        <w:ind w:left="720" w:hanging="720"/>
        <w:rPr>
          <w:sz w:val="24"/>
          <w:szCs w:val="24"/>
        </w:rPr>
      </w:pPr>
      <w:r w:rsidRPr="007705D1">
        <w:rPr>
          <w:i/>
          <w:sz w:val="24"/>
          <w:szCs w:val="24"/>
        </w:rPr>
        <w:t xml:space="preserve">Lindell, A., </w:t>
      </w:r>
      <w:r w:rsidRPr="007705D1">
        <w:rPr>
          <w:sz w:val="24"/>
          <w:szCs w:val="24"/>
        </w:rPr>
        <w:t>&amp;</w:t>
      </w:r>
      <w:r w:rsidRPr="007705D1">
        <w:rPr>
          <w:i/>
          <w:sz w:val="24"/>
          <w:szCs w:val="24"/>
        </w:rPr>
        <w:t xml:space="preserve"> </w:t>
      </w:r>
      <w:r w:rsidRPr="007705D1">
        <w:rPr>
          <w:b/>
          <w:sz w:val="24"/>
          <w:szCs w:val="24"/>
        </w:rPr>
        <w:t xml:space="preserve">Campione-Barr, N. </w:t>
      </w:r>
      <w:r w:rsidRPr="007705D1">
        <w:rPr>
          <w:sz w:val="24"/>
          <w:szCs w:val="24"/>
        </w:rPr>
        <w:t>(April, 2013).  Does Absence Really Make the Heart Grow Fonder? Sibling Relationships During the Trans</w:t>
      </w:r>
      <w:r w:rsidR="00516D03">
        <w:rPr>
          <w:sz w:val="24"/>
          <w:szCs w:val="24"/>
        </w:rPr>
        <w:t xml:space="preserve">ition to College.  Poster </w:t>
      </w:r>
      <w:r w:rsidRPr="007705D1">
        <w:rPr>
          <w:sz w:val="24"/>
          <w:szCs w:val="24"/>
        </w:rPr>
        <w:t xml:space="preserve">presented at the Biennial Meetings of the Society for Research </w:t>
      </w:r>
      <w:r w:rsidR="006F2992">
        <w:rPr>
          <w:sz w:val="24"/>
          <w:szCs w:val="24"/>
        </w:rPr>
        <w:t>in Child Development</w:t>
      </w:r>
      <w:r w:rsidRPr="007705D1">
        <w:rPr>
          <w:sz w:val="24"/>
          <w:szCs w:val="24"/>
        </w:rPr>
        <w:t>.  Seattle, Washington.</w:t>
      </w:r>
    </w:p>
    <w:p w14:paraId="22EFADA2" w14:textId="77777777" w:rsidR="007705D1" w:rsidRPr="007705D1" w:rsidRDefault="007705D1" w:rsidP="00472AA2">
      <w:pPr>
        <w:spacing w:after="120"/>
        <w:ind w:left="720" w:hanging="720"/>
        <w:rPr>
          <w:sz w:val="24"/>
          <w:szCs w:val="24"/>
        </w:rPr>
      </w:pPr>
      <w:r w:rsidRPr="007705D1">
        <w:rPr>
          <w:i/>
          <w:sz w:val="24"/>
          <w:szCs w:val="24"/>
        </w:rPr>
        <w:t xml:space="preserve">Greer, K.B. &amp; </w:t>
      </w:r>
      <w:r w:rsidRPr="007705D1">
        <w:rPr>
          <w:b/>
          <w:sz w:val="24"/>
          <w:szCs w:val="24"/>
        </w:rPr>
        <w:t xml:space="preserve">Campione-Barr, N. </w:t>
      </w:r>
      <w:r w:rsidRPr="007705D1">
        <w:rPr>
          <w:sz w:val="24"/>
          <w:szCs w:val="24"/>
        </w:rPr>
        <w:t>(March, 2012).  I Say You Say: Sibling Disclosure and Associations with Relationship Quality and Adjustment. Poster presented at the Biennial Meetings of the Society for Research on Adolescence.  Vancouver, British Columbia, Canada.</w:t>
      </w:r>
    </w:p>
    <w:p w14:paraId="5FE4E9BB" w14:textId="77777777" w:rsidR="00A05797" w:rsidRPr="007C2B7F" w:rsidRDefault="00A05797" w:rsidP="00472AA2">
      <w:pPr>
        <w:spacing w:after="120"/>
        <w:ind w:left="720" w:hanging="720"/>
        <w:rPr>
          <w:sz w:val="24"/>
          <w:szCs w:val="24"/>
        </w:rPr>
      </w:pPr>
      <w:r>
        <w:rPr>
          <w:i/>
          <w:sz w:val="24"/>
          <w:szCs w:val="24"/>
        </w:rPr>
        <w:t>Conley, K.</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 xml:space="preserve">(May, 2011).  </w:t>
      </w:r>
      <w:r w:rsidR="00ED78B1">
        <w:rPr>
          <w:sz w:val="24"/>
          <w:szCs w:val="24"/>
        </w:rPr>
        <w:t>Parent-Adolescent Versus Sibling Alliances and Their Associations with Individual Self-Esteem.</w:t>
      </w:r>
      <w:r w:rsidR="00516D03">
        <w:rPr>
          <w:sz w:val="24"/>
          <w:szCs w:val="24"/>
        </w:rPr>
        <w:t xml:space="preserve">  Poster </w:t>
      </w:r>
      <w:r>
        <w:rPr>
          <w:sz w:val="24"/>
          <w:szCs w:val="24"/>
        </w:rPr>
        <w:t xml:space="preserve">presented at the Midwestern Psychological Association Meetings, Chicago, IL. </w:t>
      </w:r>
    </w:p>
    <w:p w14:paraId="6BE78884" w14:textId="77777777" w:rsidR="00A05797" w:rsidRPr="007C2B7F" w:rsidRDefault="00A05797" w:rsidP="00472AA2">
      <w:pPr>
        <w:spacing w:after="120"/>
        <w:ind w:left="720" w:hanging="720"/>
        <w:rPr>
          <w:sz w:val="24"/>
          <w:szCs w:val="24"/>
        </w:rPr>
      </w:pPr>
      <w:r>
        <w:rPr>
          <w:i/>
          <w:sz w:val="24"/>
          <w:szCs w:val="24"/>
        </w:rPr>
        <w:t>Kruse, A.</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(May, 2011).  Differential Impacts of Sibling Conflict Domains on Individual Self-Este</w:t>
      </w:r>
      <w:r w:rsidR="00516D03">
        <w:rPr>
          <w:sz w:val="24"/>
          <w:szCs w:val="24"/>
        </w:rPr>
        <w:t xml:space="preserve">em and Vice Versa. Poster </w:t>
      </w:r>
      <w:r>
        <w:rPr>
          <w:sz w:val="24"/>
          <w:szCs w:val="24"/>
        </w:rPr>
        <w:t xml:space="preserve">presented at the Midwestern Psychological Association Meetings, Chicago, IL.  </w:t>
      </w:r>
    </w:p>
    <w:p w14:paraId="2C6D2B23" w14:textId="77777777" w:rsidR="00A05797" w:rsidRPr="00A05797" w:rsidRDefault="00A05797" w:rsidP="00472AA2">
      <w:pPr>
        <w:spacing w:after="120"/>
        <w:ind w:left="720" w:hanging="720"/>
        <w:rPr>
          <w:i/>
        </w:rPr>
      </w:pPr>
      <w:r>
        <w:rPr>
          <w:i/>
          <w:sz w:val="24"/>
          <w:szCs w:val="24"/>
        </w:rPr>
        <w:t>Morgan, M.</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(May, 2011).  Associations Between Positive and Negative Marital Relationship Qualities and Ratings of Sibl</w:t>
      </w:r>
      <w:r w:rsidR="00516D03">
        <w:rPr>
          <w:sz w:val="24"/>
          <w:szCs w:val="24"/>
        </w:rPr>
        <w:t xml:space="preserve">ing Interactions.  Poster </w:t>
      </w:r>
      <w:r>
        <w:rPr>
          <w:sz w:val="24"/>
          <w:szCs w:val="24"/>
        </w:rPr>
        <w:t>presented at the Midwestern Psychological Association Meetings, Chicago, IL.</w:t>
      </w:r>
    </w:p>
    <w:p w14:paraId="731CA8DD" w14:textId="77777777" w:rsidR="00E41C6C" w:rsidRDefault="00E41C6C" w:rsidP="00472AA2">
      <w:pPr>
        <w:spacing w:after="120"/>
        <w:ind w:left="720" w:hanging="720"/>
        <w:rPr>
          <w:sz w:val="24"/>
          <w:szCs w:val="24"/>
        </w:rPr>
      </w:pPr>
      <w:r w:rsidRPr="00E41C6C">
        <w:rPr>
          <w:b/>
          <w:sz w:val="24"/>
          <w:szCs w:val="24"/>
        </w:rPr>
        <w:t xml:space="preserve">Campione-Barr, N., </w:t>
      </w:r>
      <w:r w:rsidRPr="00E41C6C">
        <w:rPr>
          <w:i/>
          <w:sz w:val="24"/>
          <w:szCs w:val="24"/>
        </w:rPr>
        <w:t>Bassett Greer, K.</w:t>
      </w:r>
      <w:r w:rsidRPr="00E41C6C">
        <w:rPr>
          <w:sz w:val="24"/>
          <w:szCs w:val="24"/>
        </w:rPr>
        <w:t xml:space="preserve"> &amp; Smetana, J.G. (March, 2011).  Alliances Among Parents and Siblings and Their Associations with Relationship Quality.  Paper presented at the Biennial Meetings of the Society for Research in Child Development.  Montreal, Canada.</w:t>
      </w:r>
    </w:p>
    <w:p w14:paraId="2D872D9B" w14:textId="77777777" w:rsidR="00A05797" w:rsidRDefault="00E41C6C" w:rsidP="00472AA2">
      <w:pPr>
        <w:spacing w:after="120"/>
        <w:ind w:left="720" w:hanging="720"/>
        <w:rPr>
          <w:sz w:val="24"/>
          <w:szCs w:val="24"/>
        </w:rPr>
      </w:pPr>
      <w:r>
        <w:rPr>
          <w:i/>
          <w:sz w:val="24"/>
          <w:szCs w:val="24"/>
        </w:rPr>
        <w:t xml:space="preserve">Bassett Greer, K., </w:t>
      </w:r>
      <w:proofErr w:type="spellStart"/>
      <w:r>
        <w:rPr>
          <w:i/>
          <w:sz w:val="24"/>
          <w:szCs w:val="24"/>
        </w:rPr>
        <w:t>DeBrown</w:t>
      </w:r>
      <w:proofErr w:type="spellEnd"/>
      <w:r>
        <w:rPr>
          <w:i/>
          <w:sz w:val="24"/>
          <w:szCs w:val="24"/>
        </w:rPr>
        <w:t>, B.</w:t>
      </w:r>
      <w:r w:rsidR="00622D95">
        <w:rPr>
          <w:i/>
          <w:sz w:val="24"/>
          <w:szCs w:val="24"/>
        </w:rPr>
        <w:t>*</w:t>
      </w:r>
      <w:r>
        <w:rPr>
          <w:i/>
          <w:sz w:val="24"/>
          <w:szCs w:val="24"/>
        </w:rPr>
        <w:t>, Maupin, C.</w:t>
      </w:r>
      <w:r w:rsidR="00622D95">
        <w:rPr>
          <w:i/>
          <w:sz w:val="24"/>
          <w:szCs w:val="24"/>
        </w:rPr>
        <w:t>*</w:t>
      </w:r>
      <w:r>
        <w:rPr>
          <w:i/>
          <w:sz w:val="24"/>
          <w:szCs w:val="24"/>
        </w:rPr>
        <w:t xml:space="preserve">, &amp; </w:t>
      </w:r>
      <w:r>
        <w:rPr>
          <w:b/>
          <w:sz w:val="24"/>
          <w:szCs w:val="24"/>
        </w:rPr>
        <w:t xml:space="preserve">Campione-Barr, N. </w:t>
      </w:r>
      <w:r>
        <w:rPr>
          <w:sz w:val="24"/>
          <w:szCs w:val="24"/>
        </w:rPr>
        <w:t xml:space="preserve">(March, 2011).  </w:t>
      </w:r>
      <w:r w:rsidR="00A05797">
        <w:rPr>
          <w:sz w:val="24"/>
          <w:szCs w:val="24"/>
        </w:rPr>
        <w:t>Do Differences Make the Heart Grow Fonder? The Effects of Sibling Differential Experiences on Conflict and Support. Poster</w:t>
      </w:r>
      <w:r w:rsidR="00A05797" w:rsidRPr="00E41C6C">
        <w:rPr>
          <w:sz w:val="24"/>
          <w:szCs w:val="24"/>
        </w:rPr>
        <w:t xml:space="preserve"> presented at the Biennial Meetings of the Society for Research in Child Development.  Montreal, Canada.</w:t>
      </w:r>
    </w:p>
    <w:p w14:paraId="35ED6EF2" w14:textId="77777777" w:rsidR="007C2B7F" w:rsidRPr="007C2B7F" w:rsidRDefault="007C2B7F" w:rsidP="00472AA2">
      <w:pPr>
        <w:spacing w:after="120"/>
        <w:ind w:left="720" w:hanging="720"/>
      </w:pPr>
      <w:r>
        <w:rPr>
          <w:i/>
          <w:sz w:val="24"/>
          <w:szCs w:val="24"/>
        </w:rPr>
        <w:t>Friedmann, G.</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 xml:space="preserve">(May, 2010).  </w:t>
      </w:r>
      <w:r w:rsidRPr="007C2B7F">
        <w:rPr>
          <w:sz w:val="24"/>
          <w:szCs w:val="24"/>
        </w:rPr>
        <w:t>Perspectives on Parenting and the Impacts on Marital Satisfaction</w:t>
      </w:r>
      <w:r>
        <w:rPr>
          <w:sz w:val="24"/>
          <w:szCs w:val="24"/>
        </w:rPr>
        <w:t>.  Poster presented at the Midwestern Psychological Association Meetings, Chicago, IL.</w:t>
      </w:r>
    </w:p>
    <w:p w14:paraId="70C6195F" w14:textId="77777777" w:rsidR="007C2B7F" w:rsidRPr="007C2B7F" w:rsidRDefault="007C2B7F" w:rsidP="00472AA2">
      <w:pPr>
        <w:spacing w:after="120"/>
        <w:ind w:left="720" w:hanging="720"/>
        <w:rPr>
          <w:sz w:val="24"/>
          <w:szCs w:val="24"/>
        </w:rPr>
      </w:pPr>
      <w:r>
        <w:rPr>
          <w:i/>
          <w:sz w:val="24"/>
          <w:szCs w:val="24"/>
        </w:rPr>
        <w:t>King, K.</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 xml:space="preserve">(May, 2010).  </w:t>
      </w:r>
      <w:r w:rsidRPr="007C2B7F">
        <w:rPr>
          <w:sz w:val="24"/>
          <w:szCs w:val="24"/>
        </w:rPr>
        <w:t>Differences in Parents’ and Adolescents’ Expected Timing of Autonomy and the Influence on Adjustment</w:t>
      </w:r>
      <w:r>
        <w:rPr>
          <w:sz w:val="24"/>
          <w:szCs w:val="24"/>
        </w:rPr>
        <w:t xml:space="preserve">.  Poster presented at the Midwestern Psychological Association Meetings, Chicago, IL. </w:t>
      </w:r>
    </w:p>
    <w:p w14:paraId="7AC83B15" w14:textId="77777777" w:rsidR="007C2B7F" w:rsidRPr="007C2B7F" w:rsidRDefault="007C2B7F" w:rsidP="00472AA2">
      <w:pPr>
        <w:spacing w:after="120"/>
        <w:ind w:left="720" w:hanging="720"/>
        <w:rPr>
          <w:sz w:val="24"/>
          <w:szCs w:val="24"/>
        </w:rPr>
      </w:pPr>
      <w:r>
        <w:rPr>
          <w:i/>
          <w:sz w:val="24"/>
          <w:szCs w:val="24"/>
        </w:rPr>
        <w:t>Maupin, C.</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 xml:space="preserve">(May, 2010).  </w:t>
      </w:r>
      <w:r w:rsidRPr="007C2B7F">
        <w:rPr>
          <w:sz w:val="24"/>
          <w:szCs w:val="24"/>
        </w:rPr>
        <w:t>The Impact of Siblings’ Differential Personal and Peer Group Characteristics on Two Domains of Sibling Conflict</w:t>
      </w:r>
      <w:r>
        <w:rPr>
          <w:sz w:val="24"/>
          <w:szCs w:val="24"/>
        </w:rPr>
        <w:t xml:space="preserve">.  Poster presented at the Midwestern Psychological Association Meetings, Chicago, IL.  </w:t>
      </w:r>
      <w:r w:rsidR="00590C9B" w:rsidRPr="00622D95">
        <w:rPr>
          <w:b/>
          <w:sz w:val="24"/>
          <w:szCs w:val="24"/>
        </w:rPr>
        <w:t>*Psi Chi Regional Award Winner*</w:t>
      </w:r>
    </w:p>
    <w:p w14:paraId="6E8F9248" w14:textId="77777777" w:rsidR="007C2B7F" w:rsidRPr="007C2B7F" w:rsidRDefault="007C2B7F" w:rsidP="00472AA2">
      <w:pPr>
        <w:spacing w:after="120"/>
        <w:ind w:left="720" w:hanging="720"/>
        <w:rPr>
          <w:i/>
        </w:rPr>
      </w:pPr>
      <w:r>
        <w:rPr>
          <w:i/>
          <w:sz w:val="24"/>
          <w:szCs w:val="24"/>
        </w:rPr>
        <w:t>Peterson, L.</w:t>
      </w:r>
      <w:r w:rsidR="00622D95">
        <w:rPr>
          <w:i/>
          <w:sz w:val="24"/>
          <w:szCs w:val="24"/>
        </w:rPr>
        <w:t>*</w:t>
      </w:r>
      <w:r>
        <w:rPr>
          <w:i/>
          <w:sz w:val="24"/>
          <w:szCs w:val="24"/>
        </w:rPr>
        <w:t xml:space="preserve"> </w:t>
      </w:r>
      <w:r>
        <w:rPr>
          <w:sz w:val="24"/>
          <w:szCs w:val="24"/>
        </w:rPr>
        <w:t xml:space="preserve">&amp; </w:t>
      </w:r>
      <w:r>
        <w:rPr>
          <w:b/>
          <w:sz w:val="24"/>
          <w:szCs w:val="24"/>
        </w:rPr>
        <w:t xml:space="preserve">Campione-Barr, N. </w:t>
      </w:r>
      <w:r>
        <w:rPr>
          <w:sz w:val="24"/>
          <w:szCs w:val="24"/>
        </w:rPr>
        <w:t xml:space="preserve">(May, 2010).  </w:t>
      </w:r>
      <w:r w:rsidRPr="007C2B7F">
        <w:rPr>
          <w:sz w:val="24"/>
          <w:szCs w:val="24"/>
        </w:rPr>
        <w:t xml:space="preserve">The Differential Influence of Mother, Father, and Adolescent Reports of Parents’ Behavioral and Psychological Control on Adolescent </w:t>
      </w:r>
      <w:r w:rsidRPr="007C2B7F">
        <w:rPr>
          <w:sz w:val="24"/>
          <w:szCs w:val="24"/>
        </w:rPr>
        <w:lastRenderedPageBreak/>
        <w:t>Adjustment.</w:t>
      </w:r>
      <w:r>
        <w:rPr>
          <w:sz w:val="24"/>
          <w:szCs w:val="24"/>
        </w:rPr>
        <w:t xml:space="preserve">  Poster presented at the Midwestern Psychological Association Meetings, Chicago, IL.</w:t>
      </w:r>
    </w:p>
    <w:p w14:paraId="14EBC587" w14:textId="77777777" w:rsidR="00C04102" w:rsidRDefault="00C04102" w:rsidP="00472AA2">
      <w:pPr>
        <w:spacing w:after="120"/>
        <w:ind w:left="720" w:hanging="720"/>
        <w:rPr>
          <w:bCs/>
          <w:sz w:val="24"/>
          <w:szCs w:val="24"/>
        </w:rPr>
      </w:pPr>
      <w:r>
        <w:rPr>
          <w:b/>
          <w:sz w:val="24"/>
          <w:szCs w:val="24"/>
        </w:rPr>
        <w:t xml:space="preserve">Campione-Barr, N. </w:t>
      </w:r>
      <w:r>
        <w:rPr>
          <w:sz w:val="24"/>
          <w:szCs w:val="24"/>
        </w:rPr>
        <w:t xml:space="preserve">&amp; </w:t>
      </w:r>
      <w:r w:rsidRPr="00B751B5">
        <w:rPr>
          <w:i/>
          <w:sz w:val="24"/>
          <w:szCs w:val="24"/>
        </w:rPr>
        <w:t>Bassett Greer, K.</w:t>
      </w:r>
      <w:r>
        <w:rPr>
          <w:sz w:val="24"/>
          <w:szCs w:val="24"/>
        </w:rPr>
        <w:t xml:space="preserve"> (March, 2010).  </w:t>
      </w:r>
      <w:r w:rsidRPr="00C04102">
        <w:rPr>
          <w:bCs/>
          <w:sz w:val="24"/>
          <w:szCs w:val="24"/>
        </w:rPr>
        <w:t>The Impact of Different Domains of Sibling Conflict on Older and Younger Adolescent Siblings' Adjustment</w:t>
      </w:r>
      <w:r>
        <w:rPr>
          <w:bCs/>
          <w:sz w:val="24"/>
          <w:szCs w:val="24"/>
        </w:rPr>
        <w:t xml:space="preserve">.  Paper presented at the Biennial Meetings of the Society for Research on Adolescence, Philadelphia, PA.  </w:t>
      </w:r>
    </w:p>
    <w:p w14:paraId="340578C7" w14:textId="77777777" w:rsidR="00C04102" w:rsidRPr="00C04102" w:rsidRDefault="00C04102" w:rsidP="00472AA2">
      <w:pPr>
        <w:spacing w:after="120"/>
        <w:ind w:left="720" w:hanging="720"/>
        <w:rPr>
          <w:bCs/>
          <w:sz w:val="24"/>
          <w:szCs w:val="24"/>
        </w:rPr>
      </w:pPr>
      <w:r>
        <w:rPr>
          <w:b/>
          <w:sz w:val="24"/>
          <w:szCs w:val="24"/>
        </w:rPr>
        <w:t xml:space="preserve">Campione-Barr, N. </w:t>
      </w:r>
      <w:r>
        <w:rPr>
          <w:sz w:val="24"/>
          <w:szCs w:val="24"/>
        </w:rPr>
        <w:t xml:space="preserve">&amp; Smetana, J.G. (March, 2010).  </w:t>
      </w:r>
      <w:r w:rsidRPr="00C04102">
        <w:rPr>
          <w:bCs/>
          <w:sz w:val="24"/>
          <w:szCs w:val="24"/>
        </w:rPr>
        <w:t>Parental Control, Knowledge, and Adolescent Disclosure: Between -Family Variations</w:t>
      </w:r>
      <w:r>
        <w:rPr>
          <w:bCs/>
          <w:sz w:val="24"/>
          <w:szCs w:val="24"/>
        </w:rPr>
        <w:t xml:space="preserve">.  Paper presented at the Biennial Meetings of the Society for Research on Adolescence, Philadelphia, PA.   </w:t>
      </w:r>
    </w:p>
    <w:p w14:paraId="50F72EA0" w14:textId="77777777" w:rsidR="00A30017" w:rsidRPr="00A30017" w:rsidRDefault="00A30017" w:rsidP="00472AA2">
      <w:pPr>
        <w:spacing w:after="120"/>
        <w:ind w:left="720" w:hanging="720"/>
        <w:rPr>
          <w:color w:val="000000"/>
          <w:sz w:val="24"/>
          <w:szCs w:val="24"/>
        </w:rPr>
      </w:pPr>
      <w:r w:rsidRPr="00585CAA">
        <w:rPr>
          <w:i/>
          <w:sz w:val="24"/>
          <w:szCs w:val="24"/>
        </w:rPr>
        <w:t>Latimore, T.G</w:t>
      </w:r>
      <w:r w:rsidRPr="00A30017">
        <w:rPr>
          <w:sz w:val="24"/>
          <w:szCs w:val="24"/>
        </w:rPr>
        <w:t>.</w:t>
      </w:r>
      <w:r w:rsidR="00622D95">
        <w:rPr>
          <w:sz w:val="24"/>
          <w:szCs w:val="24"/>
        </w:rPr>
        <w:t>*</w:t>
      </w:r>
      <w:r w:rsidRPr="00A30017">
        <w:rPr>
          <w:sz w:val="24"/>
          <w:szCs w:val="24"/>
        </w:rPr>
        <w:t xml:space="preserve"> &amp; </w:t>
      </w:r>
      <w:r w:rsidRPr="00A30017">
        <w:rPr>
          <w:b/>
          <w:sz w:val="24"/>
          <w:szCs w:val="24"/>
        </w:rPr>
        <w:t>Campione-Barr, N.</w:t>
      </w:r>
      <w:r w:rsidRPr="00A30017">
        <w:rPr>
          <w:sz w:val="24"/>
          <w:szCs w:val="24"/>
        </w:rPr>
        <w:t xml:space="preserve"> (May, 2009).  </w:t>
      </w:r>
      <w:r w:rsidRPr="00A30017">
        <w:rPr>
          <w:color w:val="000000"/>
          <w:sz w:val="24"/>
          <w:szCs w:val="24"/>
        </w:rPr>
        <w:t xml:space="preserve">Parent-Adolescent Conflict and Cohesion, Sibling Ordinal Status, and Adolescent Adjustment. </w:t>
      </w:r>
      <w:r w:rsidRPr="00A30017">
        <w:rPr>
          <w:sz w:val="24"/>
          <w:szCs w:val="24"/>
        </w:rPr>
        <w:t xml:space="preserve">Poster presented at the Midwestern Psychological Association Meetings, </w:t>
      </w:r>
      <w:smartTag w:uri="urn:schemas-microsoft-com:office:smarttags" w:element="place">
        <w:smartTag w:uri="urn:schemas-microsoft-com:office:smarttags" w:element="City">
          <w:r w:rsidRPr="00A30017">
            <w:rPr>
              <w:sz w:val="24"/>
              <w:szCs w:val="24"/>
            </w:rPr>
            <w:t>Chicago</w:t>
          </w:r>
        </w:smartTag>
        <w:r w:rsidRPr="00A30017">
          <w:rPr>
            <w:sz w:val="24"/>
            <w:szCs w:val="24"/>
          </w:rPr>
          <w:t xml:space="preserve">, </w:t>
        </w:r>
        <w:smartTag w:uri="urn:schemas-microsoft-com:office:smarttags" w:element="State">
          <w:r w:rsidRPr="00A30017">
            <w:rPr>
              <w:sz w:val="24"/>
              <w:szCs w:val="24"/>
            </w:rPr>
            <w:t>IL</w:t>
          </w:r>
        </w:smartTag>
      </w:smartTag>
      <w:r w:rsidRPr="00A30017">
        <w:rPr>
          <w:sz w:val="24"/>
          <w:szCs w:val="24"/>
        </w:rPr>
        <w:t xml:space="preserve">.    </w:t>
      </w:r>
    </w:p>
    <w:p w14:paraId="35C4A324" w14:textId="77777777" w:rsidR="00C179A6" w:rsidRPr="00C179A6" w:rsidRDefault="00C179A6" w:rsidP="00472AA2">
      <w:pPr>
        <w:spacing w:after="120"/>
        <w:ind w:left="720" w:hanging="720"/>
        <w:rPr>
          <w:sz w:val="24"/>
          <w:szCs w:val="24"/>
        </w:rPr>
      </w:pPr>
      <w:r w:rsidRPr="00585CAA">
        <w:rPr>
          <w:i/>
          <w:sz w:val="24"/>
          <w:szCs w:val="24"/>
        </w:rPr>
        <w:t>Bassett, K.M.</w:t>
      </w:r>
      <w:r w:rsidRPr="00C179A6">
        <w:rPr>
          <w:sz w:val="24"/>
          <w:szCs w:val="24"/>
        </w:rPr>
        <w:t xml:space="preserve"> &amp; </w:t>
      </w:r>
      <w:r w:rsidRPr="00C179A6">
        <w:rPr>
          <w:b/>
          <w:sz w:val="24"/>
          <w:szCs w:val="24"/>
        </w:rPr>
        <w:t>Campione-Barr, N.</w:t>
      </w:r>
      <w:r w:rsidRPr="00C179A6">
        <w:rPr>
          <w:sz w:val="24"/>
          <w:szCs w:val="24"/>
        </w:rPr>
        <w:t xml:space="preserve">  (April, 2009). Autonomy Development and the Influence of Temperament.  Poster presented at the Biennial Meetings of the Society for Research in Child Development, Denver, CO.</w:t>
      </w:r>
    </w:p>
    <w:p w14:paraId="53B36EF3" w14:textId="77777777" w:rsidR="00B907FB" w:rsidRPr="00B907FB" w:rsidRDefault="00B907FB" w:rsidP="00472AA2">
      <w:pPr>
        <w:spacing w:after="120"/>
        <w:ind w:left="720" w:hanging="720"/>
        <w:rPr>
          <w:sz w:val="24"/>
          <w:szCs w:val="24"/>
        </w:rPr>
      </w:pPr>
      <w:r w:rsidRPr="005F17B7">
        <w:rPr>
          <w:b/>
          <w:sz w:val="24"/>
          <w:szCs w:val="24"/>
        </w:rPr>
        <w:t>Campione-Barr, N.,</w:t>
      </w:r>
      <w:r w:rsidRPr="00B907FB">
        <w:rPr>
          <w:sz w:val="24"/>
          <w:szCs w:val="24"/>
        </w:rPr>
        <w:t xml:space="preserve"> </w:t>
      </w:r>
      <w:r w:rsidRPr="005C7966">
        <w:rPr>
          <w:i/>
          <w:sz w:val="24"/>
          <w:szCs w:val="24"/>
        </w:rPr>
        <w:t>Bassett, K. M.,</w:t>
      </w:r>
      <w:r w:rsidRPr="00B907FB">
        <w:rPr>
          <w:sz w:val="24"/>
          <w:szCs w:val="24"/>
        </w:rPr>
        <w:t xml:space="preserve"> &amp; Smetana, J.G. </w:t>
      </w:r>
      <w:r>
        <w:rPr>
          <w:sz w:val="24"/>
          <w:szCs w:val="24"/>
        </w:rPr>
        <w:t>(April, 2009</w:t>
      </w:r>
      <w:r w:rsidRPr="00B907FB">
        <w:rPr>
          <w:sz w:val="24"/>
          <w:szCs w:val="24"/>
        </w:rPr>
        <w:t xml:space="preserve">).  </w:t>
      </w:r>
      <w:r w:rsidR="005F17B7">
        <w:rPr>
          <w:sz w:val="24"/>
          <w:szCs w:val="24"/>
        </w:rPr>
        <w:t>Subjective and Observer Ratings of Adolescent Sibling Interactions and How They Relate to Sibling Relationship P</w:t>
      </w:r>
      <w:r w:rsidRPr="00B907FB">
        <w:rPr>
          <w:sz w:val="24"/>
          <w:szCs w:val="24"/>
        </w:rPr>
        <w:t>rocesses</w:t>
      </w:r>
      <w:r>
        <w:rPr>
          <w:sz w:val="24"/>
          <w:szCs w:val="24"/>
        </w:rPr>
        <w:t xml:space="preserve">.  </w:t>
      </w:r>
      <w:r w:rsidR="00D320DF">
        <w:rPr>
          <w:sz w:val="24"/>
          <w:szCs w:val="24"/>
        </w:rPr>
        <w:t xml:space="preserve">Paper presented at </w:t>
      </w:r>
      <w:r>
        <w:rPr>
          <w:sz w:val="24"/>
          <w:szCs w:val="24"/>
        </w:rPr>
        <w:t>the Biennial Meetings of the Society for Research in Child Development, Denver, CO.</w:t>
      </w:r>
    </w:p>
    <w:p w14:paraId="25B43612" w14:textId="77777777" w:rsidR="005F17B7" w:rsidRPr="005F17B7" w:rsidRDefault="005F17B7" w:rsidP="00472AA2">
      <w:pPr>
        <w:spacing w:after="120"/>
        <w:ind w:left="720" w:hanging="720"/>
        <w:rPr>
          <w:sz w:val="24"/>
          <w:szCs w:val="24"/>
        </w:rPr>
      </w:pPr>
      <w:r>
        <w:rPr>
          <w:sz w:val="24"/>
          <w:szCs w:val="24"/>
        </w:rPr>
        <w:t xml:space="preserve">Smetana, J.G., Villalobos, M., </w:t>
      </w:r>
      <w:proofErr w:type="spellStart"/>
      <w:r>
        <w:rPr>
          <w:sz w:val="24"/>
          <w:szCs w:val="24"/>
        </w:rPr>
        <w:t>Tasopoulos</w:t>
      </w:r>
      <w:proofErr w:type="spellEnd"/>
      <w:r>
        <w:rPr>
          <w:sz w:val="24"/>
          <w:szCs w:val="24"/>
        </w:rPr>
        <w:t xml:space="preserve">-Chan, M., &amp; </w:t>
      </w:r>
      <w:r w:rsidRPr="005F17B7">
        <w:rPr>
          <w:b/>
          <w:sz w:val="24"/>
          <w:szCs w:val="24"/>
        </w:rPr>
        <w:t>Campione-Barr, N</w:t>
      </w:r>
      <w:r>
        <w:rPr>
          <w:sz w:val="24"/>
          <w:szCs w:val="24"/>
        </w:rPr>
        <w:t>. (April, 2009).  Different Domains of Parental Control: Implications for A</w:t>
      </w:r>
      <w:r w:rsidR="008B1443">
        <w:rPr>
          <w:sz w:val="24"/>
          <w:szCs w:val="24"/>
        </w:rPr>
        <w:t xml:space="preserve">djustment.  Paper </w:t>
      </w:r>
      <w:r w:rsidR="00D320DF">
        <w:rPr>
          <w:sz w:val="24"/>
          <w:szCs w:val="24"/>
        </w:rPr>
        <w:t xml:space="preserve">presented at the </w:t>
      </w:r>
      <w:r>
        <w:rPr>
          <w:sz w:val="24"/>
          <w:szCs w:val="24"/>
        </w:rPr>
        <w:t>Biennial Meetings of the Society for Research in Child Development, Denver, CO.</w:t>
      </w:r>
    </w:p>
    <w:p w14:paraId="0D8B298F" w14:textId="77777777" w:rsidR="00FE6D4B" w:rsidRPr="00E97A22" w:rsidRDefault="00FE6D4B" w:rsidP="00472AA2">
      <w:pPr>
        <w:spacing w:after="120"/>
        <w:ind w:left="720" w:hanging="720"/>
        <w:rPr>
          <w:rFonts w:ascii="Arial" w:hAnsi="Arial"/>
          <w:sz w:val="24"/>
          <w:szCs w:val="24"/>
        </w:rPr>
      </w:pPr>
      <w:r w:rsidRPr="00E97A22">
        <w:rPr>
          <w:b/>
          <w:sz w:val="24"/>
          <w:szCs w:val="24"/>
        </w:rPr>
        <w:t>Campione-Barr, N.</w:t>
      </w:r>
      <w:r w:rsidRPr="00E97A22">
        <w:rPr>
          <w:sz w:val="24"/>
          <w:szCs w:val="24"/>
        </w:rPr>
        <w:t xml:space="preserve"> &amp; </w:t>
      </w:r>
      <w:r w:rsidRPr="00585CAA">
        <w:rPr>
          <w:i/>
          <w:sz w:val="24"/>
          <w:szCs w:val="24"/>
        </w:rPr>
        <w:t>Pasch, M.A.</w:t>
      </w:r>
      <w:r w:rsidR="00622D95">
        <w:rPr>
          <w:i/>
          <w:sz w:val="24"/>
          <w:szCs w:val="24"/>
        </w:rPr>
        <w:t>*</w:t>
      </w:r>
      <w:r w:rsidR="005F17B7">
        <w:rPr>
          <w:sz w:val="24"/>
          <w:szCs w:val="24"/>
        </w:rPr>
        <w:t xml:space="preserve"> (June, 2008).  Subjective and Observer Ratings of Parent-Adolescent Interactions with First- and Later-Born C</w:t>
      </w:r>
      <w:r w:rsidR="008B1443">
        <w:rPr>
          <w:sz w:val="24"/>
          <w:szCs w:val="24"/>
        </w:rPr>
        <w:t xml:space="preserve">hildren.  Paper </w:t>
      </w:r>
      <w:r w:rsidRPr="00E97A22">
        <w:rPr>
          <w:sz w:val="24"/>
          <w:szCs w:val="24"/>
        </w:rPr>
        <w:t xml:space="preserve">presented at the annual meeting of the Jean Piaget Society, </w:t>
      </w:r>
      <w:smartTag w:uri="urn:schemas-microsoft-com:office:smarttags" w:element="place">
        <w:smartTag w:uri="urn:schemas-microsoft-com:office:smarttags" w:element="City">
          <w:r w:rsidRPr="00E97A22">
            <w:rPr>
              <w:sz w:val="24"/>
              <w:szCs w:val="24"/>
            </w:rPr>
            <w:t>Quebec City</w:t>
          </w:r>
        </w:smartTag>
        <w:r w:rsidRPr="00E97A22">
          <w:rPr>
            <w:sz w:val="24"/>
            <w:szCs w:val="24"/>
          </w:rPr>
          <w:t xml:space="preserve">, </w:t>
        </w:r>
        <w:smartTag w:uri="urn:schemas-microsoft-com:office:smarttags" w:element="country-region">
          <w:r w:rsidRPr="00E97A22">
            <w:rPr>
              <w:sz w:val="24"/>
              <w:szCs w:val="24"/>
            </w:rPr>
            <w:t>Canada</w:t>
          </w:r>
        </w:smartTag>
      </w:smartTag>
      <w:r w:rsidRPr="00E97A22">
        <w:rPr>
          <w:sz w:val="24"/>
          <w:szCs w:val="24"/>
        </w:rPr>
        <w:t>.</w:t>
      </w:r>
    </w:p>
    <w:p w14:paraId="2EC5FE56" w14:textId="77777777" w:rsidR="005F17B7" w:rsidRDefault="005F17B7" w:rsidP="00472AA2">
      <w:pPr>
        <w:pStyle w:val="BodyTextIndent2"/>
        <w:spacing w:after="120"/>
        <w:rPr>
          <w:szCs w:val="24"/>
        </w:rPr>
      </w:pPr>
      <w:r w:rsidRPr="00585CAA">
        <w:rPr>
          <w:i/>
          <w:szCs w:val="24"/>
        </w:rPr>
        <w:t>Latimore, T.G.</w:t>
      </w:r>
      <w:r w:rsidR="00622D95">
        <w:rPr>
          <w:i/>
          <w:szCs w:val="24"/>
        </w:rPr>
        <w:t>*</w:t>
      </w:r>
      <w:r>
        <w:rPr>
          <w:szCs w:val="24"/>
        </w:rPr>
        <w:t xml:space="preserve"> &amp; </w:t>
      </w:r>
      <w:r w:rsidRPr="005F17B7">
        <w:rPr>
          <w:b/>
          <w:szCs w:val="24"/>
        </w:rPr>
        <w:t>Campione-Barr, N.</w:t>
      </w:r>
      <w:r>
        <w:rPr>
          <w:szCs w:val="24"/>
        </w:rPr>
        <w:t xml:space="preserve"> (May, 2008).  </w:t>
      </w:r>
      <w:r w:rsidR="008B1443">
        <w:t>Parent-Adolescent Relationships, Sibling Ordinal Status, and Adolescent A</w:t>
      </w:r>
      <w:r w:rsidRPr="005F17B7">
        <w:t xml:space="preserve">djustment.  Poster presented at the Midwestern Psychological Association Meetings, </w:t>
      </w:r>
      <w:smartTag w:uri="urn:schemas-microsoft-com:office:smarttags" w:element="place">
        <w:smartTag w:uri="urn:schemas-microsoft-com:office:smarttags" w:element="City">
          <w:r w:rsidRPr="005F17B7">
            <w:t>Chicago</w:t>
          </w:r>
        </w:smartTag>
        <w:r w:rsidRPr="005F17B7">
          <w:t xml:space="preserve">, </w:t>
        </w:r>
        <w:smartTag w:uri="urn:schemas-microsoft-com:office:smarttags" w:element="State">
          <w:r w:rsidRPr="005F17B7">
            <w:t>IL</w:t>
          </w:r>
        </w:smartTag>
      </w:smartTag>
      <w:r w:rsidRPr="005F17B7">
        <w:t>.</w:t>
      </w:r>
      <w:r w:rsidRPr="005F17B7">
        <w:rPr>
          <w:szCs w:val="24"/>
        </w:rPr>
        <w:t xml:space="preserve">    </w:t>
      </w:r>
    </w:p>
    <w:p w14:paraId="7CBAE33C" w14:textId="77777777" w:rsidR="00FA3A82" w:rsidRPr="00E97A22" w:rsidRDefault="00FA3A82" w:rsidP="00472AA2">
      <w:pPr>
        <w:pStyle w:val="BodyTextIndent2"/>
        <w:spacing w:after="120"/>
        <w:rPr>
          <w:szCs w:val="24"/>
        </w:rPr>
      </w:pPr>
      <w:r w:rsidRPr="00585CAA">
        <w:rPr>
          <w:i/>
          <w:szCs w:val="24"/>
        </w:rPr>
        <w:t>Pasch, M.</w:t>
      </w:r>
      <w:r w:rsidR="00622D95">
        <w:rPr>
          <w:i/>
          <w:szCs w:val="24"/>
        </w:rPr>
        <w:t>*</w:t>
      </w:r>
      <w:r w:rsidRPr="00E97A22">
        <w:rPr>
          <w:szCs w:val="24"/>
        </w:rPr>
        <w:t xml:space="preserve"> &amp; </w:t>
      </w:r>
      <w:r w:rsidRPr="00E97A22">
        <w:rPr>
          <w:b/>
          <w:szCs w:val="24"/>
        </w:rPr>
        <w:t>Campione-Barr, N.</w:t>
      </w:r>
      <w:r w:rsidRPr="00E97A22">
        <w:rPr>
          <w:szCs w:val="24"/>
        </w:rPr>
        <w:t xml:space="preserve"> (May, 2008).  Differences in Parent-Adolescent Interaction Behaviors with First- and Lat</w:t>
      </w:r>
      <w:r w:rsidR="005F17B7">
        <w:rPr>
          <w:szCs w:val="24"/>
        </w:rPr>
        <w:t xml:space="preserve">er-Born Children.  Poster </w:t>
      </w:r>
      <w:r w:rsidRPr="00E97A22">
        <w:rPr>
          <w:szCs w:val="24"/>
        </w:rPr>
        <w:t xml:space="preserve">presented at the Midwestern Psychological Association Meetings, </w:t>
      </w:r>
      <w:smartTag w:uri="urn:schemas-microsoft-com:office:smarttags" w:element="place">
        <w:smartTag w:uri="urn:schemas-microsoft-com:office:smarttags" w:element="City">
          <w:r w:rsidRPr="00E97A22">
            <w:rPr>
              <w:szCs w:val="24"/>
            </w:rPr>
            <w:t>Chicago</w:t>
          </w:r>
        </w:smartTag>
        <w:r w:rsidRPr="00E97A22">
          <w:rPr>
            <w:szCs w:val="24"/>
          </w:rPr>
          <w:t xml:space="preserve">, </w:t>
        </w:r>
        <w:smartTag w:uri="urn:schemas-microsoft-com:office:smarttags" w:element="State">
          <w:r w:rsidRPr="00E97A22">
            <w:rPr>
              <w:szCs w:val="24"/>
            </w:rPr>
            <w:t>IL</w:t>
          </w:r>
        </w:smartTag>
      </w:smartTag>
      <w:r w:rsidRPr="00E97A22">
        <w:rPr>
          <w:szCs w:val="24"/>
        </w:rPr>
        <w:t>.</w:t>
      </w:r>
    </w:p>
    <w:p w14:paraId="28AC6544" w14:textId="77777777" w:rsidR="00FE6D4B" w:rsidRPr="00E97A22" w:rsidRDefault="00FE6D4B" w:rsidP="00472AA2">
      <w:pPr>
        <w:spacing w:after="120"/>
        <w:ind w:left="720" w:hanging="720"/>
        <w:rPr>
          <w:sz w:val="24"/>
          <w:szCs w:val="24"/>
        </w:rPr>
      </w:pPr>
      <w:r w:rsidRPr="00E97A22">
        <w:rPr>
          <w:b/>
          <w:sz w:val="24"/>
          <w:szCs w:val="24"/>
        </w:rPr>
        <w:t>Campione-Barr, N</w:t>
      </w:r>
      <w:r w:rsidRPr="00E97A22">
        <w:rPr>
          <w:sz w:val="24"/>
          <w:szCs w:val="24"/>
        </w:rPr>
        <w:t xml:space="preserve"> &amp; Smetana, J.G.</w:t>
      </w:r>
      <w:r w:rsidRPr="00E97A22">
        <w:rPr>
          <w:b/>
          <w:sz w:val="24"/>
          <w:szCs w:val="24"/>
        </w:rPr>
        <w:t xml:space="preserve"> </w:t>
      </w:r>
      <w:r w:rsidRPr="00E97A22">
        <w:rPr>
          <w:sz w:val="24"/>
          <w:szCs w:val="24"/>
        </w:rPr>
        <w:t>(March, 2008). "B</w:t>
      </w:r>
      <w:r w:rsidR="008B1443">
        <w:rPr>
          <w:sz w:val="24"/>
          <w:szCs w:val="24"/>
        </w:rPr>
        <w:t>ut It's My Turn in the Front Seat!"  Adolescent Siblings’ Conflicts, Relationships, and Adjustment. Paper</w:t>
      </w:r>
      <w:r w:rsidRPr="00E97A22">
        <w:rPr>
          <w:sz w:val="24"/>
          <w:szCs w:val="24"/>
        </w:rPr>
        <w:t xml:space="preserve"> presented at the Biennial Meetings of the Society for Research on Adolescence, </w:t>
      </w:r>
      <w:smartTag w:uri="urn:schemas-microsoft-com:office:smarttags" w:element="place">
        <w:smartTag w:uri="urn:schemas-microsoft-com:office:smarttags" w:element="City">
          <w:r w:rsidRPr="00E97A22">
            <w:rPr>
              <w:sz w:val="24"/>
              <w:szCs w:val="24"/>
            </w:rPr>
            <w:t>Chicago</w:t>
          </w:r>
        </w:smartTag>
        <w:r w:rsidRPr="00E97A22">
          <w:rPr>
            <w:sz w:val="24"/>
            <w:szCs w:val="24"/>
          </w:rPr>
          <w:t xml:space="preserve">, </w:t>
        </w:r>
        <w:smartTag w:uri="urn:schemas-microsoft-com:office:smarttags" w:element="State">
          <w:r w:rsidRPr="00E97A22">
            <w:rPr>
              <w:sz w:val="24"/>
              <w:szCs w:val="24"/>
            </w:rPr>
            <w:t>IL</w:t>
          </w:r>
        </w:smartTag>
      </w:smartTag>
      <w:r w:rsidRPr="00E97A22">
        <w:rPr>
          <w:sz w:val="24"/>
          <w:szCs w:val="24"/>
        </w:rPr>
        <w:t>.</w:t>
      </w:r>
    </w:p>
    <w:p w14:paraId="78B5ADE7" w14:textId="77777777" w:rsidR="00FE6D4B" w:rsidRPr="00E97A22" w:rsidRDefault="00FE6D4B" w:rsidP="00472AA2">
      <w:pPr>
        <w:pStyle w:val="BodyText"/>
        <w:ind w:left="720" w:hanging="720"/>
        <w:rPr>
          <w:sz w:val="24"/>
          <w:szCs w:val="24"/>
        </w:rPr>
      </w:pPr>
      <w:r w:rsidRPr="00E97A22">
        <w:rPr>
          <w:b/>
          <w:sz w:val="24"/>
          <w:szCs w:val="24"/>
        </w:rPr>
        <w:t>Campione-Barr, N.</w:t>
      </w:r>
      <w:r w:rsidRPr="00E97A22">
        <w:rPr>
          <w:sz w:val="24"/>
          <w:szCs w:val="24"/>
        </w:rPr>
        <w:t xml:space="preserve"> &amp; Smetana, J.G. (March, 2008).  Older v. Younger Siblings: Differences in Obtaining, Desiring, and Negotiating for Behavi</w:t>
      </w:r>
      <w:r w:rsidR="008B1443">
        <w:rPr>
          <w:sz w:val="24"/>
          <w:szCs w:val="24"/>
        </w:rPr>
        <w:t xml:space="preserve">oral Autonomy.  Paper </w:t>
      </w:r>
      <w:r w:rsidRPr="00E97A22">
        <w:rPr>
          <w:sz w:val="24"/>
          <w:szCs w:val="24"/>
        </w:rPr>
        <w:t xml:space="preserve">presented at the Biennial Meetings of the Society for Research on Adolescence, </w:t>
      </w:r>
      <w:smartTag w:uri="urn:schemas-microsoft-com:office:smarttags" w:element="place">
        <w:smartTag w:uri="urn:schemas-microsoft-com:office:smarttags" w:element="City">
          <w:r w:rsidRPr="00E97A22">
            <w:rPr>
              <w:sz w:val="24"/>
              <w:szCs w:val="24"/>
            </w:rPr>
            <w:t>Chicago</w:t>
          </w:r>
        </w:smartTag>
        <w:r w:rsidRPr="00E97A22">
          <w:rPr>
            <w:sz w:val="24"/>
            <w:szCs w:val="24"/>
          </w:rPr>
          <w:t xml:space="preserve">, </w:t>
        </w:r>
        <w:smartTag w:uri="urn:schemas-microsoft-com:office:smarttags" w:element="State">
          <w:r w:rsidRPr="00E97A22">
            <w:rPr>
              <w:sz w:val="24"/>
              <w:szCs w:val="24"/>
            </w:rPr>
            <w:t>IL</w:t>
          </w:r>
        </w:smartTag>
      </w:smartTag>
      <w:r w:rsidRPr="00E97A22">
        <w:rPr>
          <w:sz w:val="24"/>
          <w:szCs w:val="24"/>
        </w:rPr>
        <w:t>.</w:t>
      </w:r>
    </w:p>
    <w:p w14:paraId="6CDD6CB4" w14:textId="77777777" w:rsidR="002D4952" w:rsidRPr="00E97A22" w:rsidRDefault="002D4952" w:rsidP="00472AA2">
      <w:pPr>
        <w:pStyle w:val="BodyTextIndent2"/>
        <w:spacing w:after="120"/>
        <w:rPr>
          <w:szCs w:val="24"/>
        </w:rPr>
      </w:pPr>
      <w:r w:rsidRPr="00E97A22">
        <w:rPr>
          <w:b/>
          <w:szCs w:val="24"/>
        </w:rPr>
        <w:t>Campione-Barr, N.</w:t>
      </w:r>
      <w:r w:rsidRPr="00E97A22">
        <w:rPr>
          <w:szCs w:val="24"/>
        </w:rPr>
        <w:t xml:space="preserve"> (March, 2007).  The Impact of Sibling Ordinal Status on Adolescent  Behavioral Autonomy.  Poster presented at the Biennial Meetings of the Society for Research in Child Development, </w:t>
      </w:r>
      <w:smartTag w:uri="urn:schemas-microsoft-com:office:smarttags" w:element="place">
        <w:smartTag w:uri="urn:schemas-microsoft-com:office:smarttags" w:element="City">
          <w:r w:rsidRPr="00E97A22">
            <w:rPr>
              <w:szCs w:val="24"/>
            </w:rPr>
            <w:t>Boston</w:t>
          </w:r>
        </w:smartTag>
        <w:r w:rsidRPr="00E97A22">
          <w:rPr>
            <w:szCs w:val="24"/>
          </w:rPr>
          <w:t xml:space="preserve">, </w:t>
        </w:r>
        <w:smartTag w:uri="urn:schemas-microsoft-com:office:smarttags" w:element="State">
          <w:r w:rsidRPr="00E97A22">
            <w:rPr>
              <w:szCs w:val="24"/>
            </w:rPr>
            <w:t>MA</w:t>
          </w:r>
        </w:smartTag>
      </w:smartTag>
      <w:r w:rsidRPr="00E97A22">
        <w:rPr>
          <w:szCs w:val="24"/>
        </w:rPr>
        <w:t>.</w:t>
      </w:r>
    </w:p>
    <w:p w14:paraId="05A023EA" w14:textId="77777777" w:rsidR="00EF3558" w:rsidRPr="00E97A22" w:rsidRDefault="00EF3558" w:rsidP="00472AA2">
      <w:pPr>
        <w:pStyle w:val="BodyTextIndent2"/>
        <w:spacing w:after="120"/>
        <w:rPr>
          <w:szCs w:val="24"/>
        </w:rPr>
      </w:pPr>
      <w:r w:rsidRPr="00E97A22">
        <w:rPr>
          <w:szCs w:val="24"/>
        </w:rPr>
        <w:lastRenderedPageBreak/>
        <w:t xml:space="preserve">Smetana, J. G., </w:t>
      </w:r>
      <w:proofErr w:type="spellStart"/>
      <w:r w:rsidRPr="00E97A22">
        <w:rPr>
          <w:szCs w:val="24"/>
        </w:rPr>
        <w:t>Tasopoulos</w:t>
      </w:r>
      <w:proofErr w:type="spellEnd"/>
      <w:r w:rsidRPr="00E97A22">
        <w:rPr>
          <w:szCs w:val="24"/>
        </w:rPr>
        <w:t xml:space="preserve">, M., </w:t>
      </w:r>
      <w:proofErr w:type="spellStart"/>
      <w:r w:rsidRPr="00E97A22">
        <w:rPr>
          <w:szCs w:val="24"/>
        </w:rPr>
        <w:t>Gettman</w:t>
      </w:r>
      <w:proofErr w:type="spellEnd"/>
      <w:r w:rsidRPr="00E97A22">
        <w:rPr>
          <w:szCs w:val="24"/>
        </w:rPr>
        <w:t xml:space="preserve">, D. C., Villalobos, M., </w:t>
      </w:r>
      <w:r w:rsidRPr="00E97A22">
        <w:rPr>
          <w:b/>
          <w:szCs w:val="24"/>
        </w:rPr>
        <w:t>Campione-Barr, N.</w:t>
      </w:r>
      <w:r w:rsidRPr="00E97A22">
        <w:rPr>
          <w:szCs w:val="24"/>
        </w:rPr>
        <w:t xml:space="preserve">, &amp; Metzger, A. (March, 2007). Morality in adolescent-parent relationships. Paper presented at the Biennial Meetings of the Society for Research on Child Development, </w:t>
      </w:r>
      <w:smartTag w:uri="urn:schemas-microsoft-com:office:smarttags" w:element="place">
        <w:smartTag w:uri="urn:schemas-microsoft-com:office:smarttags" w:element="City">
          <w:r w:rsidRPr="00E97A22">
            <w:rPr>
              <w:szCs w:val="24"/>
            </w:rPr>
            <w:t>Boston</w:t>
          </w:r>
        </w:smartTag>
        <w:r w:rsidRPr="00E97A22">
          <w:rPr>
            <w:szCs w:val="24"/>
          </w:rPr>
          <w:t xml:space="preserve">, </w:t>
        </w:r>
        <w:smartTag w:uri="urn:schemas-microsoft-com:office:smarttags" w:element="State">
          <w:r w:rsidRPr="00E97A22">
            <w:rPr>
              <w:szCs w:val="24"/>
            </w:rPr>
            <w:t>MA</w:t>
          </w:r>
        </w:smartTag>
      </w:smartTag>
      <w:r w:rsidRPr="00E97A22">
        <w:rPr>
          <w:szCs w:val="24"/>
        </w:rPr>
        <w:t>.</w:t>
      </w:r>
    </w:p>
    <w:p w14:paraId="6B8E787C" w14:textId="77777777" w:rsidR="002B086E" w:rsidRPr="00E97A22" w:rsidRDefault="002B086E" w:rsidP="00472AA2">
      <w:pPr>
        <w:pStyle w:val="BodyTextIndent2"/>
        <w:spacing w:after="120"/>
        <w:rPr>
          <w:szCs w:val="24"/>
        </w:rPr>
      </w:pPr>
      <w:r w:rsidRPr="00E97A22">
        <w:rPr>
          <w:b/>
          <w:szCs w:val="24"/>
        </w:rPr>
        <w:t>Campione-Barr, N.</w:t>
      </w:r>
      <w:r w:rsidRPr="00E97A22">
        <w:rPr>
          <w:szCs w:val="24"/>
        </w:rPr>
        <w:t xml:space="preserve">  (March, 2006).  The Impact of Siblings on Adolescent Behaviora</w:t>
      </w:r>
      <w:r w:rsidR="008B1443">
        <w:rPr>
          <w:szCs w:val="24"/>
        </w:rPr>
        <w:t xml:space="preserve">l Autonomy.  Paper </w:t>
      </w:r>
      <w:r w:rsidRPr="00E97A22">
        <w:rPr>
          <w:szCs w:val="24"/>
        </w:rPr>
        <w:t xml:space="preserve">presented at the Biennial Meetings of the Society for Research on Adolescence, </w:t>
      </w:r>
      <w:smartTag w:uri="urn:schemas-microsoft-com:office:smarttags" w:element="place">
        <w:smartTag w:uri="urn:schemas-microsoft-com:office:smarttags" w:element="City">
          <w:r w:rsidRPr="00E97A22">
            <w:rPr>
              <w:szCs w:val="24"/>
            </w:rPr>
            <w:t>San Francisco</w:t>
          </w:r>
        </w:smartTag>
        <w:r w:rsidRPr="00E97A22">
          <w:rPr>
            <w:szCs w:val="24"/>
          </w:rPr>
          <w:t xml:space="preserve">, </w:t>
        </w:r>
        <w:smartTag w:uri="urn:schemas-microsoft-com:office:smarttags" w:element="State">
          <w:r w:rsidRPr="00E97A22">
            <w:rPr>
              <w:szCs w:val="24"/>
            </w:rPr>
            <w:t>CA</w:t>
          </w:r>
        </w:smartTag>
      </w:smartTag>
      <w:r w:rsidRPr="00E97A22">
        <w:rPr>
          <w:szCs w:val="24"/>
        </w:rPr>
        <w:t>.</w:t>
      </w:r>
    </w:p>
    <w:p w14:paraId="53B11AE4" w14:textId="77777777" w:rsidR="002B086E" w:rsidRPr="00E97A22" w:rsidRDefault="002B086E" w:rsidP="00472AA2">
      <w:pPr>
        <w:spacing w:after="120"/>
        <w:ind w:left="720" w:hanging="720"/>
        <w:rPr>
          <w:sz w:val="24"/>
          <w:szCs w:val="24"/>
        </w:rPr>
      </w:pPr>
      <w:r w:rsidRPr="00E97A22">
        <w:rPr>
          <w:sz w:val="24"/>
          <w:szCs w:val="24"/>
        </w:rPr>
        <w:t xml:space="preserve">Smetana, J.G., </w:t>
      </w:r>
      <w:proofErr w:type="spellStart"/>
      <w:r w:rsidRPr="00E97A22">
        <w:rPr>
          <w:sz w:val="24"/>
          <w:szCs w:val="24"/>
        </w:rPr>
        <w:t>Gettman</w:t>
      </w:r>
      <w:proofErr w:type="spellEnd"/>
      <w:r w:rsidRPr="00E97A22">
        <w:rPr>
          <w:sz w:val="24"/>
          <w:szCs w:val="24"/>
        </w:rPr>
        <w:t xml:space="preserve">, D., Metzger, A., </w:t>
      </w:r>
      <w:r w:rsidRPr="00E97A22">
        <w:rPr>
          <w:b/>
          <w:sz w:val="24"/>
          <w:szCs w:val="24"/>
        </w:rPr>
        <w:t>Campione-Barr, N.</w:t>
      </w:r>
      <w:r w:rsidRPr="00E97A22">
        <w:rPr>
          <w:sz w:val="24"/>
          <w:szCs w:val="24"/>
        </w:rPr>
        <w:t xml:space="preserve">, &amp; </w:t>
      </w:r>
      <w:proofErr w:type="spellStart"/>
      <w:r w:rsidRPr="00E97A22">
        <w:rPr>
          <w:sz w:val="24"/>
          <w:szCs w:val="24"/>
        </w:rPr>
        <w:t>Daddis</w:t>
      </w:r>
      <w:proofErr w:type="spellEnd"/>
      <w:r w:rsidRPr="00E97A22">
        <w:rPr>
          <w:sz w:val="24"/>
          <w:szCs w:val="24"/>
        </w:rPr>
        <w:t>, C. (April, 2005). Don’t Ask, Don’t Tell: Adolescents’ and Parents’ Conceptions of Disclosure and Secrecy in Adolescent-Parent</w:t>
      </w:r>
      <w:r w:rsidR="008B1443">
        <w:rPr>
          <w:sz w:val="24"/>
          <w:szCs w:val="24"/>
        </w:rPr>
        <w:t xml:space="preserve"> Relationships.  Paper</w:t>
      </w:r>
      <w:r w:rsidRPr="00E97A22">
        <w:rPr>
          <w:sz w:val="24"/>
          <w:szCs w:val="24"/>
        </w:rPr>
        <w:t xml:space="preserve"> presented at the Biennial Meetings of the Society for Research in Child Development, </w:t>
      </w:r>
      <w:smartTag w:uri="urn:schemas-microsoft-com:office:smarttags" w:element="place">
        <w:smartTag w:uri="urn:schemas-microsoft-com:office:smarttags" w:element="City">
          <w:r w:rsidRPr="00E97A22">
            <w:rPr>
              <w:sz w:val="24"/>
              <w:szCs w:val="24"/>
            </w:rPr>
            <w:t>Atlanta</w:t>
          </w:r>
        </w:smartTag>
        <w:r w:rsidRPr="00E97A22">
          <w:rPr>
            <w:sz w:val="24"/>
            <w:szCs w:val="24"/>
          </w:rPr>
          <w:t xml:space="preserve">, </w:t>
        </w:r>
        <w:smartTag w:uri="urn:schemas-microsoft-com:office:smarttags" w:element="State">
          <w:r w:rsidRPr="00E97A22">
            <w:rPr>
              <w:sz w:val="24"/>
              <w:szCs w:val="24"/>
            </w:rPr>
            <w:t>GA.</w:t>
          </w:r>
        </w:smartTag>
      </w:smartTag>
    </w:p>
    <w:p w14:paraId="4C6181C2" w14:textId="77777777" w:rsidR="002B086E" w:rsidRPr="00E97A22" w:rsidRDefault="002B086E" w:rsidP="00472AA2">
      <w:pPr>
        <w:spacing w:after="120"/>
        <w:ind w:left="720" w:hanging="720"/>
        <w:rPr>
          <w:sz w:val="24"/>
          <w:szCs w:val="24"/>
        </w:rPr>
      </w:pPr>
      <w:r w:rsidRPr="00E97A22">
        <w:rPr>
          <w:sz w:val="24"/>
          <w:szCs w:val="24"/>
        </w:rPr>
        <w:t xml:space="preserve">Smetana, J. G., Metzger, A., &amp; </w:t>
      </w:r>
      <w:r w:rsidRPr="00E97A22">
        <w:rPr>
          <w:b/>
          <w:sz w:val="24"/>
          <w:szCs w:val="24"/>
        </w:rPr>
        <w:t>Campione-Barr, N.</w:t>
      </w:r>
      <w:r w:rsidRPr="00E97A22">
        <w:rPr>
          <w:sz w:val="24"/>
          <w:szCs w:val="24"/>
        </w:rPr>
        <w:t xml:space="preserve"> (March, 2004). Conflict and Cohesion in African American Adolescents’ Relationships with Parents: A five-year long</w:t>
      </w:r>
      <w:r w:rsidR="008B1443">
        <w:rPr>
          <w:sz w:val="24"/>
          <w:szCs w:val="24"/>
        </w:rPr>
        <w:t xml:space="preserve">itudinal study. Paper </w:t>
      </w:r>
      <w:r w:rsidRPr="00E97A22">
        <w:rPr>
          <w:sz w:val="24"/>
          <w:szCs w:val="24"/>
        </w:rPr>
        <w:t xml:space="preserve">presented at the Biennial Meetings of the Society for Research on Adolescence, </w:t>
      </w:r>
      <w:smartTag w:uri="urn:schemas-microsoft-com:office:smarttags" w:element="place">
        <w:smartTag w:uri="urn:schemas-microsoft-com:office:smarttags" w:element="City">
          <w:r w:rsidRPr="00E97A22">
            <w:rPr>
              <w:sz w:val="24"/>
              <w:szCs w:val="24"/>
            </w:rPr>
            <w:t>Baltimore</w:t>
          </w:r>
        </w:smartTag>
        <w:r w:rsidRPr="00E97A22">
          <w:rPr>
            <w:sz w:val="24"/>
            <w:szCs w:val="24"/>
          </w:rPr>
          <w:t xml:space="preserve">, </w:t>
        </w:r>
        <w:smartTag w:uri="urn:schemas-microsoft-com:office:smarttags" w:element="State">
          <w:r w:rsidRPr="00E97A22">
            <w:rPr>
              <w:sz w:val="24"/>
              <w:szCs w:val="24"/>
            </w:rPr>
            <w:t>MD.</w:t>
          </w:r>
        </w:smartTag>
      </w:smartTag>
    </w:p>
    <w:p w14:paraId="53BBBCA7" w14:textId="77777777" w:rsidR="002B086E" w:rsidRPr="00E97A22" w:rsidRDefault="002B086E" w:rsidP="00472AA2">
      <w:pPr>
        <w:spacing w:after="120"/>
        <w:ind w:left="720" w:hanging="720"/>
        <w:rPr>
          <w:sz w:val="24"/>
          <w:szCs w:val="24"/>
        </w:rPr>
      </w:pPr>
      <w:r w:rsidRPr="00E97A22">
        <w:rPr>
          <w:b/>
          <w:sz w:val="24"/>
          <w:szCs w:val="24"/>
        </w:rPr>
        <w:t>Campione-Barr, N.</w:t>
      </w:r>
      <w:r w:rsidRPr="00E97A22">
        <w:rPr>
          <w:sz w:val="24"/>
          <w:szCs w:val="24"/>
        </w:rPr>
        <w:t xml:space="preserve"> &amp; Smetana, J. (April, 2003).  Subjective and Objective Ratings of Family Interactions.  Poster presented at the Biennial Meetings of the Society for Research in Child Development, </w:t>
      </w:r>
      <w:smartTag w:uri="urn:schemas-microsoft-com:office:smarttags" w:element="place">
        <w:smartTag w:uri="urn:schemas-microsoft-com:office:smarttags" w:element="City">
          <w:r w:rsidRPr="00E97A22">
            <w:rPr>
              <w:sz w:val="24"/>
              <w:szCs w:val="24"/>
            </w:rPr>
            <w:t>Tampa</w:t>
          </w:r>
        </w:smartTag>
        <w:r w:rsidRPr="00E97A22">
          <w:rPr>
            <w:sz w:val="24"/>
            <w:szCs w:val="24"/>
          </w:rPr>
          <w:t xml:space="preserve">, </w:t>
        </w:r>
        <w:smartTag w:uri="urn:schemas-microsoft-com:office:smarttags" w:element="State">
          <w:r w:rsidRPr="00E97A22">
            <w:rPr>
              <w:sz w:val="24"/>
              <w:szCs w:val="24"/>
            </w:rPr>
            <w:t>FL.</w:t>
          </w:r>
        </w:smartTag>
      </w:smartTag>
    </w:p>
    <w:p w14:paraId="64412FF4" w14:textId="77777777" w:rsidR="002B086E" w:rsidRPr="00E97A22" w:rsidRDefault="002B086E" w:rsidP="00472AA2">
      <w:pPr>
        <w:spacing w:after="120"/>
        <w:ind w:left="720" w:hanging="720"/>
        <w:rPr>
          <w:sz w:val="24"/>
          <w:szCs w:val="24"/>
        </w:rPr>
      </w:pPr>
      <w:r w:rsidRPr="00E97A22">
        <w:rPr>
          <w:sz w:val="24"/>
          <w:szCs w:val="24"/>
        </w:rPr>
        <w:t xml:space="preserve">Smetana, J., </w:t>
      </w:r>
      <w:proofErr w:type="spellStart"/>
      <w:r w:rsidRPr="00E97A22">
        <w:rPr>
          <w:sz w:val="24"/>
          <w:szCs w:val="24"/>
        </w:rPr>
        <w:t>Crean</w:t>
      </w:r>
      <w:proofErr w:type="spellEnd"/>
      <w:r w:rsidRPr="00E97A22">
        <w:rPr>
          <w:sz w:val="24"/>
          <w:szCs w:val="24"/>
        </w:rPr>
        <w:t xml:space="preserve">, H., &amp; </w:t>
      </w:r>
      <w:r w:rsidRPr="00E97A22">
        <w:rPr>
          <w:b/>
          <w:sz w:val="24"/>
          <w:szCs w:val="24"/>
        </w:rPr>
        <w:t>Campione-Barr, N.</w:t>
      </w:r>
      <w:r w:rsidRPr="00E97A22">
        <w:rPr>
          <w:sz w:val="24"/>
          <w:szCs w:val="24"/>
        </w:rPr>
        <w:t xml:space="preserve"> (April, 2003).  Adolescents’ and Parents’ Changing Views of Pare</w:t>
      </w:r>
      <w:r w:rsidR="008B1443">
        <w:rPr>
          <w:sz w:val="24"/>
          <w:szCs w:val="24"/>
        </w:rPr>
        <w:t xml:space="preserve">ntal Authority. Paper </w:t>
      </w:r>
      <w:r w:rsidRPr="00E97A22">
        <w:rPr>
          <w:sz w:val="24"/>
          <w:szCs w:val="24"/>
        </w:rPr>
        <w:t xml:space="preserve">presented at the Biennial Meetings of the Society for Research in Child Development, </w:t>
      </w:r>
      <w:smartTag w:uri="urn:schemas-microsoft-com:office:smarttags" w:element="place">
        <w:smartTag w:uri="urn:schemas-microsoft-com:office:smarttags" w:element="City">
          <w:r w:rsidRPr="00E97A22">
            <w:rPr>
              <w:sz w:val="24"/>
              <w:szCs w:val="24"/>
            </w:rPr>
            <w:t>Tampa</w:t>
          </w:r>
        </w:smartTag>
        <w:r w:rsidRPr="00E97A22">
          <w:rPr>
            <w:sz w:val="24"/>
            <w:szCs w:val="24"/>
          </w:rPr>
          <w:t xml:space="preserve">, </w:t>
        </w:r>
        <w:smartTag w:uri="urn:schemas-microsoft-com:office:smarttags" w:element="State">
          <w:r w:rsidRPr="00E97A22">
            <w:rPr>
              <w:sz w:val="24"/>
              <w:szCs w:val="24"/>
            </w:rPr>
            <w:t>FL.</w:t>
          </w:r>
        </w:smartTag>
      </w:smartTag>
    </w:p>
    <w:p w14:paraId="33D982F3" w14:textId="77777777" w:rsidR="002B086E" w:rsidRPr="00E97A22" w:rsidRDefault="002B086E" w:rsidP="00472AA2">
      <w:pPr>
        <w:spacing w:after="120"/>
        <w:ind w:left="720" w:hanging="720"/>
        <w:rPr>
          <w:sz w:val="24"/>
          <w:szCs w:val="24"/>
        </w:rPr>
      </w:pPr>
      <w:r w:rsidRPr="00E97A22">
        <w:rPr>
          <w:b/>
          <w:sz w:val="24"/>
          <w:szCs w:val="24"/>
        </w:rPr>
        <w:t>Campione, N.</w:t>
      </w:r>
      <w:r w:rsidRPr="00E97A22">
        <w:rPr>
          <w:sz w:val="24"/>
          <w:szCs w:val="24"/>
        </w:rPr>
        <w:t xml:space="preserve">, &amp; </w:t>
      </w:r>
      <w:proofErr w:type="spellStart"/>
      <w:r w:rsidRPr="00E97A22">
        <w:rPr>
          <w:sz w:val="24"/>
          <w:szCs w:val="24"/>
        </w:rPr>
        <w:t>Daddis</w:t>
      </w:r>
      <w:proofErr w:type="spellEnd"/>
      <w:r w:rsidRPr="00E97A22">
        <w:rPr>
          <w:sz w:val="24"/>
          <w:szCs w:val="24"/>
        </w:rPr>
        <w:t xml:space="preserve">, C. (April, 2002). Healthy Behavioral Autonomy in Middle Class African American Adolescents. Poster presented at the Biennial Meetings of the Society for Research on Adolescence, </w:t>
      </w:r>
      <w:smartTag w:uri="urn:schemas-microsoft-com:office:smarttags" w:element="place">
        <w:smartTag w:uri="urn:schemas-microsoft-com:office:smarttags" w:element="City">
          <w:r w:rsidRPr="00E97A22">
            <w:rPr>
              <w:sz w:val="24"/>
              <w:szCs w:val="24"/>
            </w:rPr>
            <w:t>New Orleans</w:t>
          </w:r>
        </w:smartTag>
        <w:r w:rsidRPr="00E97A22">
          <w:rPr>
            <w:sz w:val="24"/>
            <w:szCs w:val="24"/>
          </w:rPr>
          <w:t xml:space="preserve">, </w:t>
        </w:r>
        <w:smartTag w:uri="urn:schemas-microsoft-com:office:smarttags" w:element="State">
          <w:r w:rsidRPr="00E97A22">
            <w:rPr>
              <w:sz w:val="24"/>
              <w:szCs w:val="24"/>
            </w:rPr>
            <w:t>LA.</w:t>
          </w:r>
        </w:smartTag>
      </w:smartTag>
    </w:p>
    <w:p w14:paraId="3A817FEA" w14:textId="77777777" w:rsidR="002B086E" w:rsidRDefault="002B086E" w:rsidP="00472AA2">
      <w:pPr>
        <w:spacing w:after="120"/>
        <w:ind w:left="720" w:hanging="720"/>
        <w:rPr>
          <w:sz w:val="24"/>
          <w:szCs w:val="24"/>
        </w:rPr>
      </w:pPr>
      <w:r w:rsidRPr="00E97A22">
        <w:rPr>
          <w:b/>
          <w:sz w:val="24"/>
          <w:szCs w:val="24"/>
        </w:rPr>
        <w:t>Campione, N.</w:t>
      </w:r>
      <w:r w:rsidRPr="00E97A22">
        <w:rPr>
          <w:sz w:val="24"/>
          <w:szCs w:val="24"/>
        </w:rPr>
        <w:t xml:space="preserve">, </w:t>
      </w:r>
      <w:proofErr w:type="spellStart"/>
      <w:r w:rsidRPr="00E97A22">
        <w:rPr>
          <w:sz w:val="24"/>
          <w:szCs w:val="24"/>
        </w:rPr>
        <w:t>Heiblum</w:t>
      </w:r>
      <w:proofErr w:type="spellEnd"/>
      <w:r w:rsidRPr="00E97A22">
        <w:rPr>
          <w:sz w:val="24"/>
          <w:szCs w:val="24"/>
        </w:rPr>
        <w:t xml:space="preserve">, N. &amp; Borduin, C. (April, 1999). Parental Attributions for Violent and Nonviolent Offending in Adolescents.  Poster presented at the Midwest Psychological Association Conference, </w:t>
      </w:r>
      <w:smartTag w:uri="urn:schemas-microsoft-com:office:smarttags" w:element="place">
        <w:smartTag w:uri="urn:schemas-microsoft-com:office:smarttags" w:element="City">
          <w:r w:rsidRPr="00E97A22">
            <w:rPr>
              <w:sz w:val="24"/>
              <w:szCs w:val="24"/>
            </w:rPr>
            <w:t>Chicago</w:t>
          </w:r>
        </w:smartTag>
        <w:r w:rsidRPr="00E97A22">
          <w:rPr>
            <w:sz w:val="24"/>
            <w:szCs w:val="24"/>
          </w:rPr>
          <w:t xml:space="preserve">, </w:t>
        </w:r>
        <w:smartTag w:uri="urn:schemas-microsoft-com:office:smarttags" w:element="State">
          <w:r w:rsidRPr="00E97A22">
            <w:rPr>
              <w:sz w:val="24"/>
              <w:szCs w:val="24"/>
            </w:rPr>
            <w:t>IL</w:t>
          </w:r>
        </w:smartTag>
      </w:smartTag>
      <w:r w:rsidRPr="00E97A22">
        <w:rPr>
          <w:sz w:val="24"/>
          <w:szCs w:val="24"/>
        </w:rPr>
        <w:t>.</w:t>
      </w:r>
    </w:p>
    <w:p w14:paraId="15151378" w14:textId="77777777" w:rsidR="00E27CC9" w:rsidRDefault="00E27CC9" w:rsidP="0008127F">
      <w:pPr>
        <w:spacing w:before="10"/>
        <w:ind w:left="720" w:hanging="720"/>
        <w:rPr>
          <w:sz w:val="24"/>
          <w:szCs w:val="24"/>
        </w:rPr>
      </w:pPr>
    </w:p>
    <w:p w14:paraId="6498A5CD" w14:textId="77777777" w:rsidR="00E27CC9" w:rsidRDefault="00E27CC9" w:rsidP="007A0E02">
      <w:pPr>
        <w:spacing w:before="10"/>
        <w:ind w:left="720" w:hanging="720"/>
        <w:jc w:val="center"/>
        <w:rPr>
          <w:b/>
          <w:sz w:val="24"/>
          <w:szCs w:val="24"/>
          <w:u w:val="single"/>
        </w:rPr>
      </w:pPr>
      <w:r>
        <w:rPr>
          <w:b/>
          <w:sz w:val="24"/>
          <w:szCs w:val="24"/>
          <w:u w:val="single"/>
        </w:rPr>
        <w:t>TEACHING ACTIVITIES</w:t>
      </w:r>
    </w:p>
    <w:p w14:paraId="4F1DA70D" w14:textId="77777777" w:rsidR="00E27CC9" w:rsidRDefault="00E27CC9" w:rsidP="0008127F">
      <w:pPr>
        <w:spacing w:before="10"/>
        <w:ind w:left="720" w:hanging="720"/>
        <w:rPr>
          <w:sz w:val="24"/>
          <w:szCs w:val="24"/>
        </w:rPr>
      </w:pPr>
    </w:p>
    <w:p w14:paraId="3F9E880C" w14:textId="77777777" w:rsidR="00BB643E" w:rsidRPr="00970877" w:rsidRDefault="00BB643E" w:rsidP="0008127F">
      <w:pPr>
        <w:spacing w:before="10"/>
        <w:ind w:left="720" w:hanging="720"/>
        <w:rPr>
          <w:b/>
          <w:i/>
          <w:sz w:val="24"/>
          <w:szCs w:val="24"/>
        </w:rPr>
      </w:pPr>
      <w:r w:rsidRPr="00970877">
        <w:rPr>
          <w:b/>
          <w:i/>
          <w:sz w:val="24"/>
          <w:szCs w:val="24"/>
        </w:rPr>
        <w:t>Undergraduate Courses</w:t>
      </w:r>
    </w:p>
    <w:p w14:paraId="3FD60488" w14:textId="77777777" w:rsidR="00BB643E" w:rsidRDefault="00BB643E" w:rsidP="00BB643E">
      <w:pPr>
        <w:numPr>
          <w:ilvl w:val="0"/>
          <w:numId w:val="5"/>
        </w:numPr>
        <w:spacing w:before="10"/>
        <w:rPr>
          <w:sz w:val="24"/>
          <w:szCs w:val="24"/>
        </w:rPr>
      </w:pPr>
      <w:r>
        <w:rPr>
          <w:sz w:val="24"/>
          <w:szCs w:val="24"/>
        </w:rPr>
        <w:t xml:space="preserve">Introduction to Psychology </w:t>
      </w:r>
      <w:r w:rsidR="00F14FEC">
        <w:rPr>
          <w:sz w:val="24"/>
          <w:szCs w:val="24"/>
        </w:rPr>
        <w:t>(2004; 30 students)</w:t>
      </w:r>
    </w:p>
    <w:p w14:paraId="1078BCE3" w14:textId="257E68BC" w:rsidR="004733E6" w:rsidRPr="004733E6" w:rsidRDefault="00C01EF5" w:rsidP="004733E6">
      <w:pPr>
        <w:numPr>
          <w:ilvl w:val="0"/>
          <w:numId w:val="5"/>
        </w:numPr>
        <w:spacing w:before="10"/>
        <w:rPr>
          <w:sz w:val="24"/>
          <w:szCs w:val="24"/>
        </w:rPr>
      </w:pPr>
      <w:r>
        <w:rPr>
          <w:sz w:val="24"/>
          <w:szCs w:val="24"/>
        </w:rPr>
        <w:t>Orientations</w:t>
      </w:r>
      <w:r w:rsidR="004733E6">
        <w:rPr>
          <w:sz w:val="24"/>
          <w:szCs w:val="24"/>
        </w:rPr>
        <w:t xml:space="preserve"> to the Psychology Major</w:t>
      </w:r>
      <w:r w:rsidR="00F14FEC">
        <w:rPr>
          <w:sz w:val="24"/>
          <w:szCs w:val="24"/>
        </w:rPr>
        <w:t xml:space="preserve"> (2017-2019; 20 students per section)</w:t>
      </w:r>
    </w:p>
    <w:p w14:paraId="02F2FE06" w14:textId="77777777" w:rsidR="00BB643E" w:rsidRDefault="00BB643E" w:rsidP="00BB643E">
      <w:pPr>
        <w:numPr>
          <w:ilvl w:val="0"/>
          <w:numId w:val="5"/>
        </w:numPr>
        <w:spacing w:before="10"/>
        <w:rPr>
          <w:sz w:val="24"/>
          <w:szCs w:val="24"/>
        </w:rPr>
      </w:pPr>
      <w:r>
        <w:rPr>
          <w:sz w:val="24"/>
          <w:szCs w:val="24"/>
        </w:rPr>
        <w:t>Developmental Psychology</w:t>
      </w:r>
      <w:r w:rsidR="00F14FEC">
        <w:rPr>
          <w:sz w:val="24"/>
          <w:szCs w:val="24"/>
        </w:rPr>
        <w:t xml:space="preserve"> (2007-2012; 350 students per section)</w:t>
      </w:r>
    </w:p>
    <w:p w14:paraId="3F07F071" w14:textId="3AB35A8C" w:rsidR="00BB643E" w:rsidRDefault="00BB643E" w:rsidP="00BB643E">
      <w:pPr>
        <w:numPr>
          <w:ilvl w:val="0"/>
          <w:numId w:val="5"/>
        </w:numPr>
        <w:spacing w:before="10"/>
        <w:rPr>
          <w:sz w:val="24"/>
          <w:szCs w:val="24"/>
        </w:rPr>
      </w:pPr>
      <w:r>
        <w:rPr>
          <w:sz w:val="24"/>
          <w:szCs w:val="24"/>
        </w:rPr>
        <w:t>Social Development in Childhood (</w:t>
      </w:r>
      <w:r w:rsidR="00F14FEC">
        <w:rPr>
          <w:sz w:val="24"/>
          <w:szCs w:val="24"/>
        </w:rPr>
        <w:t>2006-2017</w:t>
      </w:r>
      <w:r w:rsidR="00555E1B">
        <w:rPr>
          <w:sz w:val="24"/>
          <w:szCs w:val="24"/>
        </w:rPr>
        <w:t xml:space="preserve"> &amp; 2020</w:t>
      </w:r>
      <w:r w:rsidR="00F14FEC">
        <w:rPr>
          <w:sz w:val="24"/>
          <w:szCs w:val="24"/>
        </w:rPr>
        <w:t xml:space="preserve">; </w:t>
      </w:r>
      <w:r w:rsidR="00B545C5">
        <w:rPr>
          <w:sz w:val="24"/>
          <w:szCs w:val="24"/>
        </w:rPr>
        <w:t xml:space="preserve">90 student </w:t>
      </w:r>
      <w:r>
        <w:rPr>
          <w:sz w:val="24"/>
          <w:szCs w:val="24"/>
        </w:rPr>
        <w:t>Lecture</w:t>
      </w:r>
      <w:r w:rsidR="00B545C5">
        <w:rPr>
          <w:sz w:val="24"/>
          <w:szCs w:val="24"/>
        </w:rPr>
        <w:t>s</w:t>
      </w:r>
      <w:r>
        <w:rPr>
          <w:sz w:val="24"/>
          <w:szCs w:val="24"/>
        </w:rPr>
        <w:t xml:space="preserve"> &amp; </w:t>
      </w:r>
      <w:r w:rsidR="00B545C5">
        <w:rPr>
          <w:sz w:val="24"/>
          <w:szCs w:val="24"/>
        </w:rPr>
        <w:t xml:space="preserve">30 student </w:t>
      </w:r>
      <w:r>
        <w:rPr>
          <w:sz w:val="24"/>
          <w:szCs w:val="24"/>
        </w:rPr>
        <w:t>Writing Intensive versions)</w:t>
      </w:r>
    </w:p>
    <w:p w14:paraId="2E9FE4BD" w14:textId="77777777" w:rsidR="00977CBC" w:rsidRDefault="00977CBC" w:rsidP="00BB643E">
      <w:pPr>
        <w:numPr>
          <w:ilvl w:val="0"/>
          <w:numId w:val="5"/>
        </w:numPr>
        <w:spacing w:before="10"/>
        <w:rPr>
          <w:sz w:val="24"/>
          <w:szCs w:val="24"/>
        </w:rPr>
      </w:pPr>
      <w:r>
        <w:rPr>
          <w:sz w:val="24"/>
          <w:szCs w:val="24"/>
        </w:rPr>
        <w:t>Honors Thesis Capstone Program</w:t>
      </w:r>
      <w:r w:rsidR="00B545C5">
        <w:rPr>
          <w:sz w:val="24"/>
          <w:szCs w:val="24"/>
        </w:rPr>
        <w:t xml:space="preserve"> (2016 – present; 35 student per 2 semester sequence)</w:t>
      </w:r>
    </w:p>
    <w:p w14:paraId="4716EE4B" w14:textId="77777777" w:rsidR="00BB643E" w:rsidRDefault="00BB643E" w:rsidP="0008127F">
      <w:pPr>
        <w:spacing w:before="10"/>
        <w:ind w:left="720" w:hanging="720"/>
        <w:rPr>
          <w:sz w:val="24"/>
          <w:szCs w:val="24"/>
        </w:rPr>
      </w:pPr>
    </w:p>
    <w:p w14:paraId="55C07F99" w14:textId="77777777" w:rsidR="00BB643E" w:rsidRPr="00970877" w:rsidRDefault="00BB643E" w:rsidP="0008127F">
      <w:pPr>
        <w:spacing w:before="10"/>
        <w:ind w:left="720" w:hanging="720"/>
        <w:rPr>
          <w:b/>
          <w:i/>
          <w:sz w:val="24"/>
          <w:szCs w:val="24"/>
        </w:rPr>
      </w:pPr>
      <w:r w:rsidRPr="00970877">
        <w:rPr>
          <w:b/>
          <w:i/>
          <w:sz w:val="24"/>
          <w:szCs w:val="24"/>
        </w:rPr>
        <w:t>Graduate Courses</w:t>
      </w:r>
    </w:p>
    <w:p w14:paraId="54EBEDF1" w14:textId="77777777" w:rsidR="00BB643E" w:rsidRDefault="00BB643E" w:rsidP="00BB643E">
      <w:pPr>
        <w:numPr>
          <w:ilvl w:val="0"/>
          <w:numId w:val="5"/>
        </w:numPr>
        <w:spacing w:before="10"/>
        <w:rPr>
          <w:sz w:val="24"/>
          <w:szCs w:val="24"/>
        </w:rPr>
      </w:pPr>
      <w:r>
        <w:rPr>
          <w:sz w:val="24"/>
          <w:szCs w:val="24"/>
        </w:rPr>
        <w:t>Studies in Developmental Psychology</w:t>
      </w:r>
      <w:r w:rsidR="00B545C5">
        <w:rPr>
          <w:sz w:val="24"/>
          <w:szCs w:val="24"/>
        </w:rPr>
        <w:t xml:space="preserve"> (4 years since 2006; 15 students per year)</w:t>
      </w:r>
    </w:p>
    <w:p w14:paraId="7A141CD3" w14:textId="77777777" w:rsidR="00BB643E" w:rsidRDefault="00BB643E" w:rsidP="00BB643E">
      <w:pPr>
        <w:numPr>
          <w:ilvl w:val="0"/>
          <w:numId w:val="5"/>
        </w:numPr>
        <w:spacing w:before="10"/>
        <w:rPr>
          <w:sz w:val="24"/>
          <w:szCs w:val="24"/>
        </w:rPr>
      </w:pPr>
      <w:r>
        <w:rPr>
          <w:sz w:val="24"/>
          <w:szCs w:val="24"/>
        </w:rPr>
        <w:t>Social and Emotional Development</w:t>
      </w:r>
      <w:r w:rsidR="00B545C5">
        <w:rPr>
          <w:sz w:val="24"/>
          <w:szCs w:val="24"/>
        </w:rPr>
        <w:t xml:space="preserve"> (6 times since 2006; 8 students per year)</w:t>
      </w:r>
    </w:p>
    <w:p w14:paraId="70A2C887" w14:textId="77777777" w:rsidR="00BB643E" w:rsidRDefault="00BB643E" w:rsidP="00BB643E">
      <w:pPr>
        <w:spacing w:before="10"/>
        <w:rPr>
          <w:sz w:val="24"/>
          <w:szCs w:val="24"/>
        </w:rPr>
      </w:pPr>
    </w:p>
    <w:p w14:paraId="2FF3E93E" w14:textId="77777777" w:rsidR="00BB643E" w:rsidRDefault="00BB643E" w:rsidP="007A0E02">
      <w:pPr>
        <w:spacing w:before="10"/>
        <w:jc w:val="center"/>
        <w:rPr>
          <w:b/>
          <w:sz w:val="24"/>
          <w:szCs w:val="24"/>
          <w:u w:val="single"/>
        </w:rPr>
      </w:pPr>
      <w:r>
        <w:rPr>
          <w:b/>
          <w:sz w:val="24"/>
          <w:szCs w:val="24"/>
          <w:u w:val="single"/>
        </w:rPr>
        <w:t>RESEARCH SUPERVISION</w:t>
      </w:r>
    </w:p>
    <w:p w14:paraId="3B47AF4A" w14:textId="77777777" w:rsidR="00BB643E" w:rsidRDefault="00BB643E" w:rsidP="00BB643E">
      <w:pPr>
        <w:spacing w:before="10"/>
        <w:rPr>
          <w:b/>
          <w:sz w:val="24"/>
          <w:szCs w:val="24"/>
          <w:u w:val="single"/>
        </w:rPr>
      </w:pPr>
    </w:p>
    <w:p w14:paraId="481C7376" w14:textId="77777777" w:rsidR="007F187E" w:rsidRPr="00970877" w:rsidRDefault="00BB643E" w:rsidP="00BB643E">
      <w:pPr>
        <w:spacing w:before="10"/>
        <w:rPr>
          <w:b/>
          <w:i/>
          <w:sz w:val="24"/>
          <w:szCs w:val="24"/>
        </w:rPr>
      </w:pPr>
      <w:r w:rsidRPr="00970877">
        <w:rPr>
          <w:b/>
          <w:i/>
          <w:sz w:val="24"/>
          <w:szCs w:val="24"/>
        </w:rPr>
        <w:t xml:space="preserve">Doctoral </w:t>
      </w:r>
      <w:r w:rsidR="007F187E" w:rsidRPr="00970877">
        <w:rPr>
          <w:b/>
          <w:i/>
          <w:sz w:val="24"/>
          <w:szCs w:val="24"/>
        </w:rPr>
        <w:t>Supervision</w:t>
      </w:r>
    </w:p>
    <w:p w14:paraId="06865DF2" w14:textId="77777777" w:rsidR="007F187E" w:rsidRDefault="007F187E" w:rsidP="00BB643E">
      <w:pPr>
        <w:spacing w:before="10"/>
        <w:rPr>
          <w:i/>
          <w:sz w:val="24"/>
          <w:szCs w:val="24"/>
        </w:rPr>
      </w:pPr>
      <w:r>
        <w:rPr>
          <w:i/>
          <w:sz w:val="24"/>
          <w:szCs w:val="24"/>
        </w:rPr>
        <w:t>Primary Advisor</w:t>
      </w:r>
    </w:p>
    <w:p w14:paraId="6BCECBDA" w14:textId="77777777" w:rsidR="007F187E" w:rsidRDefault="007F187E" w:rsidP="00BB643E">
      <w:pPr>
        <w:spacing w:before="10"/>
        <w:rPr>
          <w:sz w:val="24"/>
          <w:szCs w:val="24"/>
        </w:rPr>
      </w:pPr>
    </w:p>
    <w:p w14:paraId="776F5A36" w14:textId="77777777" w:rsidR="007F187E" w:rsidRDefault="007F187E" w:rsidP="00BB643E">
      <w:pPr>
        <w:spacing w:before="10"/>
        <w:rPr>
          <w:sz w:val="24"/>
          <w:szCs w:val="24"/>
        </w:rPr>
      </w:pPr>
      <w:r>
        <w:rPr>
          <w:sz w:val="24"/>
          <w:szCs w:val="24"/>
        </w:rPr>
        <w:t>2007-2013</w:t>
      </w:r>
      <w:r>
        <w:rPr>
          <w:sz w:val="24"/>
          <w:szCs w:val="24"/>
        </w:rPr>
        <w:tab/>
        <w:t>Kelly Bassett Greer, MA, Ph</w:t>
      </w:r>
      <w:r w:rsidR="00C523A3">
        <w:rPr>
          <w:sz w:val="24"/>
          <w:szCs w:val="24"/>
        </w:rPr>
        <w:t>.</w:t>
      </w:r>
      <w:r>
        <w:rPr>
          <w:sz w:val="24"/>
          <w:szCs w:val="24"/>
        </w:rPr>
        <w:t>D</w:t>
      </w:r>
      <w:r w:rsidR="00C523A3">
        <w:rPr>
          <w:sz w:val="24"/>
          <w:szCs w:val="24"/>
        </w:rPr>
        <w:t>.</w:t>
      </w:r>
    </w:p>
    <w:p w14:paraId="05E4B8BD" w14:textId="400553EF" w:rsidR="00F14FEC" w:rsidRDefault="00F14FEC" w:rsidP="00BB643E">
      <w:pPr>
        <w:spacing w:before="10"/>
        <w:rPr>
          <w:sz w:val="24"/>
          <w:szCs w:val="24"/>
        </w:rPr>
      </w:pPr>
      <w:r>
        <w:rPr>
          <w:sz w:val="24"/>
          <w:szCs w:val="24"/>
        </w:rPr>
        <w:tab/>
      </w:r>
      <w:r>
        <w:rPr>
          <w:sz w:val="24"/>
          <w:szCs w:val="24"/>
        </w:rPr>
        <w:tab/>
      </w:r>
      <w:proofErr w:type="spellStart"/>
      <w:r>
        <w:rPr>
          <w:sz w:val="24"/>
          <w:szCs w:val="24"/>
        </w:rPr>
        <w:t>Hugg</w:t>
      </w:r>
      <w:r w:rsidR="00CB46F5">
        <w:rPr>
          <w:sz w:val="24"/>
          <w:szCs w:val="24"/>
        </w:rPr>
        <w:t>a</w:t>
      </w:r>
      <w:r>
        <w:rPr>
          <w:sz w:val="24"/>
          <w:szCs w:val="24"/>
        </w:rPr>
        <w:t>ns</w:t>
      </w:r>
      <w:proofErr w:type="spellEnd"/>
      <w:r>
        <w:rPr>
          <w:sz w:val="24"/>
          <w:szCs w:val="24"/>
        </w:rPr>
        <w:t xml:space="preserve"> Graduate School Fellowship Recipient</w:t>
      </w:r>
    </w:p>
    <w:p w14:paraId="328FEC86" w14:textId="77777777" w:rsidR="007F187E" w:rsidRDefault="007F187E" w:rsidP="00472AA2">
      <w:pPr>
        <w:spacing w:before="10"/>
        <w:ind w:left="1440" w:hanging="1440"/>
        <w:rPr>
          <w:sz w:val="24"/>
          <w:szCs w:val="24"/>
        </w:rPr>
      </w:pPr>
      <w:r>
        <w:rPr>
          <w:sz w:val="24"/>
          <w:szCs w:val="24"/>
        </w:rPr>
        <w:tab/>
      </w:r>
      <w:r w:rsidRPr="007F187E">
        <w:rPr>
          <w:sz w:val="24"/>
          <w:szCs w:val="24"/>
          <w:u w:val="single"/>
        </w:rPr>
        <w:t>Dissertation Title</w:t>
      </w:r>
      <w:r>
        <w:rPr>
          <w:sz w:val="24"/>
          <w:szCs w:val="24"/>
        </w:rPr>
        <w:t>: Taking the Good with the Bad: Adolescent Sibling Relationship Processes and their Associations with Perceived Sibling Support, Self-Worth, and Body Evaluations.</w:t>
      </w:r>
    </w:p>
    <w:p w14:paraId="56719D8E" w14:textId="77777777" w:rsidR="00472AA2" w:rsidRDefault="00472AA2" w:rsidP="00472AA2">
      <w:pPr>
        <w:spacing w:before="10"/>
        <w:ind w:left="1440" w:hanging="1440"/>
        <w:rPr>
          <w:sz w:val="24"/>
          <w:szCs w:val="24"/>
        </w:rPr>
      </w:pPr>
    </w:p>
    <w:p w14:paraId="5FB6385C" w14:textId="77777777" w:rsidR="007F187E" w:rsidRDefault="00C523A3" w:rsidP="007F187E">
      <w:pPr>
        <w:spacing w:before="10"/>
        <w:ind w:left="1440" w:hanging="1440"/>
        <w:rPr>
          <w:sz w:val="24"/>
          <w:szCs w:val="24"/>
        </w:rPr>
      </w:pPr>
      <w:r>
        <w:rPr>
          <w:sz w:val="24"/>
          <w:szCs w:val="24"/>
        </w:rPr>
        <w:t>2011-2017</w:t>
      </w:r>
      <w:r w:rsidR="007F187E">
        <w:rPr>
          <w:sz w:val="24"/>
          <w:szCs w:val="24"/>
        </w:rPr>
        <w:tab/>
        <w:t>Anna Lindell, MA</w:t>
      </w:r>
      <w:r>
        <w:rPr>
          <w:sz w:val="24"/>
          <w:szCs w:val="24"/>
        </w:rPr>
        <w:t>, Ph.D.</w:t>
      </w:r>
      <w:r w:rsidR="007F187E">
        <w:rPr>
          <w:sz w:val="24"/>
          <w:szCs w:val="24"/>
        </w:rPr>
        <w:t xml:space="preserve"> </w:t>
      </w:r>
    </w:p>
    <w:p w14:paraId="6C9D1136" w14:textId="77777777" w:rsidR="004733E6" w:rsidRDefault="00C523A3" w:rsidP="007F187E">
      <w:pPr>
        <w:spacing w:before="10"/>
        <w:ind w:left="1440" w:hanging="1440"/>
        <w:rPr>
          <w:sz w:val="24"/>
          <w:szCs w:val="24"/>
        </w:rPr>
      </w:pPr>
      <w:r>
        <w:rPr>
          <w:sz w:val="24"/>
          <w:szCs w:val="24"/>
        </w:rPr>
        <w:tab/>
      </w:r>
      <w:r>
        <w:rPr>
          <w:sz w:val="24"/>
          <w:szCs w:val="24"/>
          <w:u w:val="single"/>
        </w:rPr>
        <w:t>Dissertation Title:</w:t>
      </w:r>
      <w:r>
        <w:rPr>
          <w:sz w:val="24"/>
          <w:szCs w:val="24"/>
        </w:rPr>
        <w:t xml:space="preserve"> Family Relationships During Emerging Adulthood: Longitudinal Course and Associations with Emotional and Academic Adjustment</w:t>
      </w:r>
    </w:p>
    <w:p w14:paraId="60AA451E" w14:textId="77777777" w:rsidR="00C523A3" w:rsidRPr="00C523A3" w:rsidRDefault="004733E6" w:rsidP="007F187E">
      <w:pPr>
        <w:spacing w:before="10"/>
        <w:ind w:left="1440" w:hanging="1440"/>
        <w:rPr>
          <w:sz w:val="24"/>
          <w:szCs w:val="24"/>
        </w:rPr>
      </w:pPr>
      <w:r>
        <w:rPr>
          <w:sz w:val="24"/>
          <w:szCs w:val="24"/>
        </w:rPr>
        <w:tab/>
      </w:r>
      <w:r w:rsidRPr="004733E6">
        <w:rPr>
          <w:sz w:val="24"/>
          <w:szCs w:val="24"/>
          <w:u w:val="single"/>
        </w:rPr>
        <w:t>Current Position</w:t>
      </w:r>
      <w:r>
        <w:rPr>
          <w:sz w:val="24"/>
          <w:szCs w:val="24"/>
        </w:rPr>
        <w:t>: Assistant Professor, University of Wisconsin-Whitewater</w:t>
      </w:r>
      <w:r w:rsidR="00C523A3">
        <w:rPr>
          <w:sz w:val="24"/>
          <w:szCs w:val="24"/>
        </w:rPr>
        <w:t xml:space="preserve"> </w:t>
      </w:r>
    </w:p>
    <w:p w14:paraId="7F2A7D84" w14:textId="77777777" w:rsidR="00100592" w:rsidRDefault="00100592" w:rsidP="007F187E">
      <w:pPr>
        <w:spacing w:before="10"/>
        <w:ind w:left="1440" w:hanging="1440"/>
        <w:rPr>
          <w:sz w:val="24"/>
          <w:szCs w:val="24"/>
        </w:rPr>
      </w:pPr>
    </w:p>
    <w:p w14:paraId="1C1E2731" w14:textId="77777777" w:rsidR="00100592" w:rsidRDefault="00A95875" w:rsidP="007F187E">
      <w:pPr>
        <w:spacing w:before="10"/>
        <w:ind w:left="1440" w:hanging="1440"/>
        <w:rPr>
          <w:sz w:val="24"/>
          <w:szCs w:val="24"/>
        </w:rPr>
      </w:pPr>
      <w:r>
        <w:rPr>
          <w:sz w:val="24"/>
          <w:szCs w:val="24"/>
        </w:rPr>
        <w:t>2013-</w:t>
      </w:r>
      <w:r w:rsidR="00CA4E23">
        <w:rPr>
          <w:sz w:val="24"/>
          <w:szCs w:val="24"/>
        </w:rPr>
        <w:t>2019</w:t>
      </w:r>
      <w:r>
        <w:rPr>
          <w:sz w:val="24"/>
          <w:szCs w:val="24"/>
        </w:rPr>
        <w:tab/>
        <w:t>Sonia Giron, MA</w:t>
      </w:r>
      <w:r w:rsidR="00CA4E23">
        <w:rPr>
          <w:sz w:val="24"/>
          <w:szCs w:val="24"/>
        </w:rPr>
        <w:t>, Ph.D.</w:t>
      </w:r>
    </w:p>
    <w:p w14:paraId="4BD24E8E" w14:textId="77777777" w:rsidR="00F14FEC" w:rsidRDefault="00F14FEC" w:rsidP="007F187E">
      <w:pPr>
        <w:spacing w:before="10"/>
        <w:ind w:left="1440" w:hanging="1440"/>
        <w:rPr>
          <w:sz w:val="24"/>
          <w:szCs w:val="24"/>
        </w:rPr>
      </w:pPr>
      <w:r>
        <w:rPr>
          <w:sz w:val="24"/>
          <w:szCs w:val="24"/>
        </w:rPr>
        <w:tab/>
        <w:t>Rigel Graduate School Fellowship Recipient</w:t>
      </w:r>
    </w:p>
    <w:p w14:paraId="5E1C6990" w14:textId="77777777" w:rsidR="00CA4E23" w:rsidRDefault="00CA4E23" w:rsidP="007F187E">
      <w:pPr>
        <w:spacing w:before="10"/>
        <w:ind w:left="1440" w:hanging="1440"/>
        <w:rPr>
          <w:sz w:val="24"/>
          <w:szCs w:val="24"/>
        </w:rPr>
      </w:pPr>
      <w:r>
        <w:rPr>
          <w:sz w:val="24"/>
          <w:szCs w:val="24"/>
        </w:rPr>
        <w:tab/>
      </w:r>
      <w:r w:rsidRPr="00CA4E23">
        <w:rPr>
          <w:sz w:val="24"/>
          <w:szCs w:val="24"/>
          <w:u w:val="single"/>
        </w:rPr>
        <w:t>Dissertation Title</w:t>
      </w:r>
      <w:r>
        <w:rPr>
          <w:sz w:val="24"/>
          <w:szCs w:val="24"/>
        </w:rPr>
        <w:t>: Considering cultural factors in the links between disclosure and relationship quality in Latinx families.</w:t>
      </w:r>
    </w:p>
    <w:p w14:paraId="030A9A33" w14:textId="77777777" w:rsidR="00CA4E23" w:rsidRDefault="00CA4E23" w:rsidP="007F187E">
      <w:pPr>
        <w:spacing w:before="10"/>
        <w:ind w:left="1440" w:hanging="1440"/>
        <w:rPr>
          <w:sz w:val="24"/>
          <w:szCs w:val="24"/>
        </w:rPr>
      </w:pPr>
      <w:r>
        <w:rPr>
          <w:sz w:val="24"/>
          <w:szCs w:val="24"/>
        </w:rPr>
        <w:tab/>
      </w:r>
      <w:r w:rsidRPr="00CA4E23">
        <w:rPr>
          <w:sz w:val="24"/>
          <w:szCs w:val="24"/>
          <w:u w:val="single"/>
        </w:rPr>
        <w:t>Current Position</w:t>
      </w:r>
      <w:r>
        <w:rPr>
          <w:sz w:val="24"/>
          <w:szCs w:val="24"/>
        </w:rPr>
        <w:t>: Post-doctoral fellow, The Ohio State University</w:t>
      </w:r>
    </w:p>
    <w:p w14:paraId="5F5AFFA0" w14:textId="77777777" w:rsidR="00E64D32" w:rsidRDefault="00E64D32" w:rsidP="00E64D32">
      <w:pPr>
        <w:spacing w:before="10"/>
        <w:rPr>
          <w:sz w:val="24"/>
          <w:szCs w:val="24"/>
        </w:rPr>
      </w:pPr>
    </w:p>
    <w:p w14:paraId="12B9C339" w14:textId="583400E6" w:rsidR="0066697F" w:rsidRDefault="00A95875" w:rsidP="0066697F">
      <w:pPr>
        <w:spacing w:before="10"/>
        <w:ind w:left="1440" w:hanging="1440"/>
        <w:rPr>
          <w:sz w:val="24"/>
          <w:szCs w:val="24"/>
        </w:rPr>
      </w:pPr>
      <w:r>
        <w:rPr>
          <w:sz w:val="24"/>
          <w:szCs w:val="24"/>
        </w:rPr>
        <w:t>2015-</w:t>
      </w:r>
      <w:r w:rsidR="00063E46">
        <w:rPr>
          <w:sz w:val="24"/>
          <w:szCs w:val="24"/>
        </w:rPr>
        <w:t>2020</w:t>
      </w:r>
      <w:r>
        <w:rPr>
          <w:sz w:val="24"/>
          <w:szCs w:val="24"/>
        </w:rPr>
        <w:tab/>
        <w:t>Christopher</w:t>
      </w:r>
      <w:r w:rsidR="002513E4">
        <w:rPr>
          <w:sz w:val="24"/>
          <w:szCs w:val="24"/>
        </w:rPr>
        <w:t xml:space="preserve"> Odudu, M</w:t>
      </w:r>
      <w:r w:rsidR="0066697F">
        <w:rPr>
          <w:sz w:val="24"/>
          <w:szCs w:val="24"/>
        </w:rPr>
        <w:t>.</w:t>
      </w:r>
      <w:r>
        <w:rPr>
          <w:sz w:val="24"/>
          <w:szCs w:val="24"/>
        </w:rPr>
        <w:t>A</w:t>
      </w:r>
      <w:r w:rsidR="0066697F">
        <w:rPr>
          <w:sz w:val="24"/>
          <w:szCs w:val="24"/>
        </w:rPr>
        <w:t>.</w:t>
      </w:r>
      <w:r w:rsidR="00063E46">
        <w:rPr>
          <w:sz w:val="24"/>
          <w:szCs w:val="24"/>
        </w:rPr>
        <w:t>, Ph.D.</w:t>
      </w:r>
    </w:p>
    <w:p w14:paraId="7B831D6C" w14:textId="77777777" w:rsidR="0066697F" w:rsidRDefault="00F14FEC" w:rsidP="007F187E">
      <w:pPr>
        <w:spacing w:before="10"/>
        <w:ind w:left="1440" w:hanging="1440"/>
        <w:rPr>
          <w:sz w:val="24"/>
          <w:szCs w:val="24"/>
        </w:rPr>
      </w:pPr>
      <w:r>
        <w:rPr>
          <w:sz w:val="24"/>
          <w:szCs w:val="24"/>
        </w:rPr>
        <w:tab/>
        <w:t>NIH Initiative for Maximizing Student Diversity Graduate Fellowship Recipient</w:t>
      </w:r>
    </w:p>
    <w:p w14:paraId="700CAF85" w14:textId="7065A7A7" w:rsidR="00F14FEC" w:rsidRDefault="00F14FEC" w:rsidP="00F14FEC">
      <w:pPr>
        <w:spacing w:before="10"/>
        <w:ind w:left="1440" w:hanging="1440"/>
        <w:rPr>
          <w:sz w:val="24"/>
          <w:szCs w:val="24"/>
        </w:rPr>
      </w:pPr>
      <w:r>
        <w:rPr>
          <w:sz w:val="24"/>
          <w:szCs w:val="24"/>
        </w:rPr>
        <w:tab/>
        <w:t>Rigel Graduate School Fellowship Recipient</w:t>
      </w:r>
    </w:p>
    <w:p w14:paraId="06DDA643" w14:textId="5395E82B" w:rsidR="00063E46" w:rsidRDefault="00063E46" w:rsidP="00F14FEC">
      <w:pPr>
        <w:spacing w:before="10"/>
        <w:ind w:left="1440" w:hanging="1440"/>
        <w:rPr>
          <w:sz w:val="24"/>
          <w:szCs w:val="24"/>
        </w:rPr>
      </w:pPr>
      <w:r>
        <w:rPr>
          <w:sz w:val="24"/>
          <w:szCs w:val="24"/>
        </w:rPr>
        <w:tab/>
      </w:r>
      <w:r w:rsidRPr="00063E46">
        <w:rPr>
          <w:sz w:val="24"/>
          <w:szCs w:val="24"/>
          <w:u w:val="single"/>
        </w:rPr>
        <w:t>Dissertation Title</w:t>
      </w:r>
      <w:r>
        <w:rPr>
          <w:sz w:val="24"/>
          <w:szCs w:val="24"/>
        </w:rPr>
        <w:t xml:space="preserve">: Investigating dyadic interactions within the family as an interdependent system: Associations between parent and adolescents and siblings. </w:t>
      </w:r>
    </w:p>
    <w:p w14:paraId="38F896D5" w14:textId="654892CF" w:rsidR="00063E46" w:rsidRDefault="00063E46" w:rsidP="00F14FEC">
      <w:pPr>
        <w:spacing w:before="10"/>
        <w:ind w:left="1440" w:hanging="1440"/>
        <w:rPr>
          <w:sz w:val="24"/>
          <w:szCs w:val="24"/>
        </w:rPr>
      </w:pPr>
      <w:r>
        <w:rPr>
          <w:sz w:val="24"/>
          <w:szCs w:val="24"/>
        </w:rPr>
        <w:tab/>
      </w:r>
      <w:r w:rsidRPr="00063E46">
        <w:rPr>
          <w:sz w:val="24"/>
          <w:szCs w:val="24"/>
          <w:u w:val="single"/>
        </w:rPr>
        <w:t>Current Position</w:t>
      </w:r>
      <w:r>
        <w:rPr>
          <w:sz w:val="24"/>
          <w:szCs w:val="24"/>
        </w:rPr>
        <w:t>: Assistant Professor, Missouri Southern State University</w:t>
      </w:r>
    </w:p>
    <w:p w14:paraId="31B661C0" w14:textId="77777777" w:rsidR="00F14FEC" w:rsidRDefault="00F14FEC" w:rsidP="007F187E">
      <w:pPr>
        <w:spacing w:before="10"/>
        <w:ind w:left="1440" w:hanging="1440"/>
        <w:rPr>
          <w:sz w:val="24"/>
          <w:szCs w:val="24"/>
        </w:rPr>
      </w:pPr>
    </w:p>
    <w:p w14:paraId="3CD0D3E6" w14:textId="2FCBC59C" w:rsidR="0066697F" w:rsidRDefault="0066697F" w:rsidP="007F187E">
      <w:pPr>
        <w:spacing w:before="10"/>
        <w:ind w:left="1440" w:hanging="1440"/>
        <w:rPr>
          <w:sz w:val="24"/>
          <w:szCs w:val="24"/>
        </w:rPr>
      </w:pPr>
      <w:r>
        <w:rPr>
          <w:sz w:val="24"/>
          <w:szCs w:val="24"/>
        </w:rPr>
        <w:t>2019-present</w:t>
      </w:r>
      <w:r>
        <w:rPr>
          <w:sz w:val="24"/>
          <w:szCs w:val="24"/>
        </w:rPr>
        <w:tab/>
        <w:t xml:space="preserve">Yue (Alice) Guo, </w:t>
      </w:r>
      <w:r w:rsidR="00B2218C">
        <w:rPr>
          <w:sz w:val="24"/>
          <w:szCs w:val="24"/>
        </w:rPr>
        <w:t>M.A.</w:t>
      </w:r>
    </w:p>
    <w:p w14:paraId="325DED88" w14:textId="3768C4FE" w:rsidR="002643FF" w:rsidRDefault="00F14FEC" w:rsidP="007F187E">
      <w:pPr>
        <w:spacing w:before="10"/>
        <w:ind w:left="1440" w:hanging="1440"/>
        <w:rPr>
          <w:sz w:val="24"/>
          <w:szCs w:val="24"/>
        </w:rPr>
      </w:pPr>
      <w:r>
        <w:rPr>
          <w:i/>
          <w:sz w:val="24"/>
          <w:szCs w:val="24"/>
        </w:rPr>
        <w:tab/>
      </w:r>
      <w:r>
        <w:rPr>
          <w:sz w:val="24"/>
          <w:szCs w:val="24"/>
        </w:rPr>
        <w:t>Rigel Graduate School Fellowship Recipient</w:t>
      </w:r>
    </w:p>
    <w:p w14:paraId="495A1D83" w14:textId="11F537B5" w:rsidR="00B2218C" w:rsidRDefault="00B2218C" w:rsidP="007F187E">
      <w:pPr>
        <w:spacing w:before="10"/>
        <w:ind w:left="1440" w:hanging="1440"/>
        <w:rPr>
          <w:sz w:val="24"/>
          <w:szCs w:val="24"/>
        </w:rPr>
      </w:pPr>
      <w:r>
        <w:rPr>
          <w:sz w:val="24"/>
          <w:szCs w:val="24"/>
        </w:rPr>
        <w:tab/>
      </w:r>
      <w:proofErr w:type="spellStart"/>
      <w:r w:rsidRPr="00B2218C">
        <w:rPr>
          <w:sz w:val="24"/>
          <w:szCs w:val="24"/>
          <w:u w:val="single"/>
        </w:rPr>
        <w:t>Masters</w:t>
      </w:r>
      <w:proofErr w:type="spellEnd"/>
      <w:r w:rsidRPr="00B2218C">
        <w:rPr>
          <w:sz w:val="24"/>
          <w:szCs w:val="24"/>
          <w:u w:val="single"/>
        </w:rPr>
        <w:t xml:space="preserve"> Thesis Title</w:t>
      </w:r>
      <w:r>
        <w:rPr>
          <w:sz w:val="24"/>
          <w:szCs w:val="24"/>
        </w:rPr>
        <w:t xml:space="preserve">: </w:t>
      </w:r>
      <w:r w:rsidR="00374BCC">
        <w:rPr>
          <w:sz w:val="24"/>
          <w:szCs w:val="24"/>
        </w:rPr>
        <w:t xml:space="preserve">Strategies and reasons for nondisclosure </w:t>
      </w:r>
      <w:r w:rsidR="006637A7">
        <w:rPr>
          <w:sz w:val="24"/>
          <w:szCs w:val="24"/>
        </w:rPr>
        <w:t>in close relationships during adolescence</w:t>
      </w:r>
    </w:p>
    <w:p w14:paraId="62DA5DB6" w14:textId="6E4A02BB" w:rsidR="00CB05AA" w:rsidRDefault="00CB05AA" w:rsidP="007F187E">
      <w:pPr>
        <w:spacing w:before="10"/>
        <w:ind w:left="1440" w:hanging="1440"/>
        <w:rPr>
          <w:sz w:val="24"/>
          <w:szCs w:val="24"/>
        </w:rPr>
      </w:pPr>
    </w:p>
    <w:p w14:paraId="2857A430" w14:textId="1DC85CD3" w:rsidR="00CB05AA" w:rsidRDefault="00CB05AA" w:rsidP="007F187E">
      <w:pPr>
        <w:spacing w:before="10"/>
        <w:ind w:left="1440" w:hanging="1440"/>
        <w:rPr>
          <w:sz w:val="24"/>
          <w:szCs w:val="24"/>
        </w:rPr>
      </w:pPr>
      <w:r>
        <w:rPr>
          <w:sz w:val="24"/>
          <w:szCs w:val="24"/>
        </w:rPr>
        <w:t>2021-present</w:t>
      </w:r>
      <w:r>
        <w:rPr>
          <w:sz w:val="24"/>
          <w:szCs w:val="24"/>
        </w:rPr>
        <w:tab/>
        <w:t>Maria Victoria Aceves-Powers, B.A.</w:t>
      </w:r>
    </w:p>
    <w:p w14:paraId="2A9DD907" w14:textId="45D79BD8" w:rsidR="00CB05AA" w:rsidRDefault="00CB05AA" w:rsidP="007F187E">
      <w:pPr>
        <w:spacing w:before="10"/>
        <w:ind w:left="1440" w:hanging="1440"/>
        <w:rPr>
          <w:sz w:val="24"/>
          <w:szCs w:val="24"/>
        </w:rPr>
      </w:pPr>
      <w:r>
        <w:rPr>
          <w:sz w:val="24"/>
          <w:szCs w:val="24"/>
        </w:rPr>
        <w:tab/>
        <w:t>Ridgel Graduate School Fellowship Recipient</w:t>
      </w:r>
    </w:p>
    <w:p w14:paraId="586E3F1D" w14:textId="77777777" w:rsidR="00F14FEC" w:rsidRPr="00F14FEC" w:rsidRDefault="00F14FEC" w:rsidP="007F187E">
      <w:pPr>
        <w:spacing w:before="10"/>
        <w:ind w:left="1440" w:hanging="1440"/>
        <w:rPr>
          <w:sz w:val="24"/>
          <w:szCs w:val="24"/>
        </w:rPr>
      </w:pPr>
    </w:p>
    <w:p w14:paraId="18782B08" w14:textId="77777777" w:rsidR="007F187E" w:rsidRDefault="007F187E" w:rsidP="007F187E">
      <w:pPr>
        <w:spacing w:before="10"/>
        <w:ind w:left="1440" w:hanging="1440"/>
        <w:rPr>
          <w:i/>
          <w:sz w:val="24"/>
          <w:szCs w:val="24"/>
        </w:rPr>
      </w:pPr>
      <w:r>
        <w:rPr>
          <w:i/>
          <w:sz w:val="24"/>
          <w:szCs w:val="24"/>
        </w:rPr>
        <w:t>Secondary Advisor</w:t>
      </w:r>
    </w:p>
    <w:p w14:paraId="5517902C" w14:textId="77777777" w:rsidR="007F187E" w:rsidRDefault="007F187E" w:rsidP="007F187E">
      <w:pPr>
        <w:spacing w:before="10"/>
        <w:ind w:left="1440" w:hanging="1440"/>
        <w:rPr>
          <w:i/>
          <w:sz w:val="24"/>
          <w:szCs w:val="24"/>
        </w:rPr>
      </w:pPr>
    </w:p>
    <w:p w14:paraId="0402BFA8" w14:textId="77777777" w:rsidR="007F187E" w:rsidRDefault="007F187E" w:rsidP="007F187E">
      <w:pPr>
        <w:spacing w:before="10"/>
        <w:ind w:left="1440" w:hanging="1440"/>
        <w:rPr>
          <w:sz w:val="24"/>
          <w:szCs w:val="24"/>
        </w:rPr>
      </w:pPr>
      <w:r>
        <w:rPr>
          <w:sz w:val="24"/>
          <w:szCs w:val="24"/>
        </w:rPr>
        <w:t>2006-2013</w:t>
      </w:r>
      <w:r>
        <w:rPr>
          <w:sz w:val="24"/>
          <w:szCs w:val="24"/>
        </w:rPr>
        <w:tab/>
        <w:t>Martha Early, MA, Ph</w:t>
      </w:r>
      <w:r w:rsidR="00C523A3">
        <w:rPr>
          <w:sz w:val="24"/>
          <w:szCs w:val="24"/>
        </w:rPr>
        <w:t>.</w:t>
      </w:r>
      <w:r>
        <w:rPr>
          <w:sz w:val="24"/>
          <w:szCs w:val="24"/>
        </w:rPr>
        <w:t>D</w:t>
      </w:r>
      <w:r w:rsidR="00C523A3">
        <w:rPr>
          <w:sz w:val="24"/>
          <w:szCs w:val="24"/>
        </w:rPr>
        <w:t>.</w:t>
      </w:r>
    </w:p>
    <w:p w14:paraId="787F3112" w14:textId="77777777" w:rsidR="007F187E" w:rsidRDefault="007F187E" w:rsidP="00472AA2">
      <w:pPr>
        <w:spacing w:before="10"/>
        <w:ind w:left="1440" w:hanging="1440"/>
        <w:rPr>
          <w:sz w:val="24"/>
          <w:szCs w:val="24"/>
        </w:rPr>
      </w:pPr>
      <w:r>
        <w:rPr>
          <w:sz w:val="24"/>
          <w:szCs w:val="24"/>
        </w:rPr>
        <w:tab/>
      </w:r>
      <w:r w:rsidRPr="007F187E">
        <w:rPr>
          <w:sz w:val="24"/>
          <w:szCs w:val="24"/>
          <w:u w:val="single"/>
        </w:rPr>
        <w:t>Dissertation Title</w:t>
      </w:r>
      <w:r>
        <w:rPr>
          <w:sz w:val="24"/>
          <w:szCs w:val="24"/>
        </w:rPr>
        <w:t>: Regulation of Positive Emotions in Youth: Relations with Affect and Depression</w:t>
      </w:r>
    </w:p>
    <w:p w14:paraId="428A83B6" w14:textId="0EA75EF7" w:rsidR="00903001" w:rsidRDefault="00903001" w:rsidP="00472AA2">
      <w:pPr>
        <w:spacing w:before="10"/>
        <w:ind w:left="1440" w:hanging="1440"/>
        <w:rPr>
          <w:sz w:val="24"/>
          <w:szCs w:val="24"/>
        </w:rPr>
      </w:pPr>
      <w:r>
        <w:rPr>
          <w:sz w:val="24"/>
          <w:szCs w:val="24"/>
        </w:rPr>
        <w:tab/>
      </w:r>
      <w:r w:rsidRPr="00903001">
        <w:rPr>
          <w:sz w:val="24"/>
          <w:szCs w:val="24"/>
          <w:u w:val="single"/>
        </w:rPr>
        <w:t>Current Position</w:t>
      </w:r>
      <w:r>
        <w:rPr>
          <w:sz w:val="24"/>
          <w:szCs w:val="24"/>
        </w:rPr>
        <w:t>: Pediatric Psychologist, Blank Children’s Hospital</w:t>
      </w:r>
    </w:p>
    <w:p w14:paraId="45F2E1DA" w14:textId="77777777" w:rsidR="00EF120F" w:rsidRPr="00903001" w:rsidRDefault="00EF120F" w:rsidP="00472AA2">
      <w:pPr>
        <w:spacing w:before="10"/>
        <w:ind w:left="1440" w:hanging="1440"/>
        <w:rPr>
          <w:sz w:val="24"/>
          <w:szCs w:val="24"/>
        </w:rPr>
      </w:pPr>
    </w:p>
    <w:p w14:paraId="2E380B43" w14:textId="77777777" w:rsidR="007F187E" w:rsidRDefault="007F187E" w:rsidP="00EF120F">
      <w:pPr>
        <w:spacing w:before="10"/>
        <w:rPr>
          <w:sz w:val="24"/>
          <w:szCs w:val="24"/>
        </w:rPr>
      </w:pPr>
      <w:r>
        <w:rPr>
          <w:sz w:val="24"/>
          <w:szCs w:val="24"/>
        </w:rPr>
        <w:lastRenderedPageBreak/>
        <w:t>2007-</w:t>
      </w:r>
      <w:r w:rsidR="00824959">
        <w:rPr>
          <w:sz w:val="24"/>
          <w:szCs w:val="24"/>
        </w:rPr>
        <w:t>2015</w:t>
      </w:r>
      <w:r>
        <w:rPr>
          <w:sz w:val="24"/>
          <w:szCs w:val="24"/>
        </w:rPr>
        <w:tab/>
        <w:t>Marcia Kearns, MA, Ph</w:t>
      </w:r>
      <w:r w:rsidR="00C523A3">
        <w:rPr>
          <w:sz w:val="24"/>
          <w:szCs w:val="24"/>
        </w:rPr>
        <w:t>.</w:t>
      </w:r>
      <w:r>
        <w:rPr>
          <w:sz w:val="24"/>
          <w:szCs w:val="24"/>
        </w:rPr>
        <w:t>D</w:t>
      </w:r>
      <w:r w:rsidR="00C523A3">
        <w:rPr>
          <w:sz w:val="24"/>
          <w:szCs w:val="24"/>
        </w:rPr>
        <w:t>.</w:t>
      </w:r>
    </w:p>
    <w:p w14:paraId="3714C50F" w14:textId="77777777" w:rsidR="00A81E8E" w:rsidRDefault="007F187E" w:rsidP="00BB3056">
      <w:pPr>
        <w:spacing w:before="10"/>
        <w:ind w:left="1440" w:hanging="1440"/>
        <w:rPr>
          <w:sz w:val="24"/>
          <w:szCs w:val="24"/>
        </w:rPr>
      </w:pPr>
      <w:r>
        <w:rPr>
          <w:sz w:val="24"/>
          <w:szCs w:val="24"/>
        </w:rPr>
        <w:tab/>
      </w:r>
      <w:r>
        <w:rPr>
          <w:sz w:val="24"/>
          <w:szCs w:val="24"/>
          <w:u w:val="single"/>
        </w:rPr>
        <w:t>Dissertation Title</w:t>
      </w:r>
      <w:r>
        <w:rPr>
          <w:sz w:val="24"/>
          <w:szCs w:val="24"/>
        </w:rPr>
        <w:t>: The Relationship Between Insight, Behavior Changes, and Symptom Reduction in Youths, Undergoing Psychotherapy</w:t>
      </w:r>
    </w:p>
    <w:p w14:paraId="32D8A15F" w14:textId="11CF43E9" w:rsidR="00903001" w:rsidRDefault="00903001" w:rsidP="00BB3056">
      <w:pPr>
        <w:spacing w:before="10"/>
        <w:ind w:left="1440" w:hanging="1440"/>
        <w:rPr>
          <w:sz w:val="24"/>
          <w:szCs w:val="24"/>
        </w:rPr>
      </w:pPr>
      <w:r>
        <w:rPr>
          <w:sz w:val="24"/>
          <w:szCs w:val="24"/>
        </w:rPr>
        <w:tab/>
      </w:r>
      <w:r w:rsidRPr="00903001">
        <w:rPr>
          <w:sz w:val="24"/>
          <w:szCs w:val="24"/>
          <w:u w:val="single"/>
        </w:rPr>
        <w:t>Current Position</w:t>
      </w:r>
      <w:r>
        <w:rPr>
          <w:sz w:val="24"/>
          <w:szCs w:val="24"/>
        </w:rPr>
        <w:t>: Psychology Postdoctoral Fellow, Children’s Hospital of Colorado</w:t>
      </w:r>
    </w:p>
    <w:p w14:paraId="576D01B5" w14:textId="77777777" w:rsidR="00EF120F" w:rsidRDefault="00EF120F" w:rsidP="00BB3056">
      <w:pPr>
        <w:spacing w:before="10"/>
        <w:ind w:left="1440" w:hanging="1440"/>
        <w:rPr>
          <w:sz w:val="24"/>
          <w:szCs w:val="24"/>
        </w:rPr>
      </w:pPr>
    </w:p>
    <w:p w14:paraId="58A32A1D" w14:textId="77777777" w:rsidR="00FB5134" w:rsidRDefault="00FB5134" w:rsidP="00FB5134">
      <w:pPr>
        <w:spacing w:before="10"/>
        <w:rPr>
          <w:sz w:val="24"/>
          <w:szCs w:val="24"/>
        </w:rPr>
      </w:pPr>
      <w:bookmarkStart w:id="6" w:name="_Hlk46322702"/>
      <w:r>
        <w:rPr>
          <w:sz w:val="24"/>
          <w:szCs w:val="24"/>
        </w:rPr>
        <w:t>2017-2018</w:t>
      </w:r>
      <w:r>
        <w:rPr>
          <w:sz w:val="24"/>
          <w:szCs w:val="24"/>
        </w:rPr>
        <w:tab/>
      </w:r>
      <w:proofErr w:type="spellStart"/>
      <w:r>
        <w:rPr>
          <w:sz w:val="24"/>
          <w:szCs w:val="24"/>
        </w:rPr>
        <w:t>Xinxin</w:t>
      </w:r>
      <w:proofErr w:type="spellEnd"/>
      <w:r>
        <w:rPr>
          <w:sz w:val="24"/>
          <w:szCs w:val="24"/>
        </w:rPr>
        <w:t xml:space="preserve"> Shi, Ph.D.</w:t>
      </w:r>
    </w:p>
    <w:p w14:paraId="2A173D9B" w14:textId="0BE76236" w:rsidR="00FB5134" w:rsidRDefault="00FB5134" w:rsidP="00FB5134">
      <w:pPr>
        <w:spacing w:before="10"/>
        <w:rPr>
          <w:sz w:val="24"/>
          <w:szCs w:val="24"/>
        </w:rPr>
      </w:pPr>
      <w:r>
        <w:rPr>
          <w:sz w:val="24"/>
          <w:szCs w:val="24"/>
        </w:rPr>
        <w:tab/>
      </w:r>
      <w:r>
        <w:rPr>
          <w:sz w:val="24"/>
          <w:szCs w:val="24"/>
        </w:rPr>
        <w:tab/>
        <w:t xml:space="preserve">1 year doctoral student intern from </w:t>
      </w:r>
      <w:proofErr w:type="spellStart"/>
      <w:r>
        <w:rPr>
          <w:sz w:val="24"/>
          <w:szCs w:val="24"/>
        </w:rPr>
        <w:t>Bejing</w:t>
      </w:r>
      <w:proofErr w:type="spellEnd"/>
      <w:r>
        <w:rPr>
          <w:sz w:val="24"/>
          <w:szCs w:val="24"/>
        </w:rPr>
        <w:t xml:space="preserve"> Normal University</w:t>
      </w:r>
    </w:p>
    <w:p w14:paraId="46AF62D8" w14:textId="17E2C407" w:rsidR="00EF120F" w:rsidRPr="00EF120F" w:rsidRDefault="00EF120F" w:rsidP="00EF120F">
      <w:pPr>
        <w:spacing w:before="10"/>
        <w:ind w:left="1440"/>
        <w:rPr>
          <w:sz w:val="24"/>
          <w:szCs w:val="24"/>
        </w:rPr>
      </w:pPr>
      <w:r w:rsidRPr="00EF120F">
        <w:rPr>
          <w:sz w:val="24"/>
          <w:szCs w:val="24"/>
        </w:rPr>
        <w:t>Current Position: Instructor and Post-doctoral Researcher, School of Marxism, School of Education, Zhengzhou University</w:t>
      </w:r>
    </w:p>
    <w:bookmarkEnd w:id="6"/>
    <w:p w14:paraId="3BB399F2" w14:textId="77777777" w:rsidR="00100592" w:rsidRDefault="00100592" w:rsidP="007F187E">
      <w:pPr>
        <w:spacing w:before="10"/>
        <w:ind w:left="1440" w:hanging="1440"/>
        <w:rPr>
          <w:i/>
          <w:sz w:val="24"/>
          <w:szCs w:val="24"/>
        </w:rPr>
      </w:pPr>
    </w:p>
    <w:p w14:paraId="7425A9FC" w14:textId="76C29A3D" w:rsidR="00A81E8E" w:rsidRDefault="00A81E8E" w:rsidP="007F187E">
      <w:pPr>
        <w:spacing w:before="10"/>
        <w:ind w:left="1440" w:hanging="1440"/>
        <w:rPr>
          <w:i/>
          <w:sz w:val="24"/>
          <w:szCs w:val="24"/>
        </w:rPr>
      </w:pPr>
      <w:r w:rsidRPr="00970877">
        <w:rPr>
          <w:b/>
          <w:i/>
          <w:sz w:val="24"/>
          <w:szCs w:val="24"/>
        </w:rPr>
        <w:t>Master’s/Doctoral Committee Membership</w:t>
      </w:r>
      <w:r w:rsidR="00237E31">
        <w:rPr>
          <w:i/>
          <w:sz w:val="24"/>
          <w:szCs w:val="24"/>
        </w:rPr>
        <w:t xml:space="preserve">: </w:t>
      </w:r>
      <w:r w:rsidR="00F571D2">
        <w:rPr>
          <w:sz w:val="24"/>
          <w:szCs w:val="24"/>
        </w:rPr>
        <w:t>40</w:t>
      </w:r>
      <w:r w:rsidR="00F14FEC">
        <w:rPr>
          <w:sz w:val="24"/>
          <w:szCs w:val="24"/>
        </w:rPr>
        <w:t>+</w:t>
      </w:r>
      <w:r w:rsidR="00237E31">
        <w:rPr>
          <w:sz w:val="24"/>
          <w:szCs w:val="24"/>
        </w:rPr>
        <w:t xml:space="preserve"> students to-date.</w:t>
      </w:r>
      <w:r w:rsidR="00237E31">
        <w:rPr>
          <w:i/>
          <w:sz w:val="24"/>
          <w:szCs w:val="24"/>
        </w:rPr>
        <w:t xml:space="preserve"> </w:t>
      </w:r>
    </w:p>
    <w:p w14:paraId="63F716EA" w14:textId="77777777" w:rsidR="00A81E8E" w:rsidRDefault="00A81E8E" w:rsidP="007F187E">
      <w:pPr>
        <w:spacing w:before="10"/>
        <w:ind w:left="1440" w:hanging="1440"/>
        <w:rPr>
          <w:i/>
          <w:sz w:val="24"/>
          <w:szCs w:val="24"/>
        </w:rPr>
      </w:pPr>
    </w:p>
    <w:p w14:paraId="1936FE47" w14:textId="77777777" w:rsidR="006767C7" w:rsidRDefault="007F187E" w:rsidP="00C83F9A">
      <w:pPr>
        <w:rPr>
          <w:sz w:val="24"/>
          <w:szCs w:val="24"/>
        </w:rPr>
      </w:pPr>
      <w:r w:rsidRPr="00970877">
        <w:rPr>
          <w:b/>
          <w:i/>
          <w:sz w:val="24"/>
          <w:szCs w:val="24"/>
        </w:rPr>
        <w:t xml:space="preserve">Undergraduate </w:t>
      </w:r>
      <w:r w:rsidR="00B74927">
        <w:rPr>
          <w:b/>
          <w:i/>
          <w:sz w:val="24"/>
          <w:szCs w:val="24"/>
        </w:rPr>
        <w:t xml:space="preserve">Independent Research </w:t>
      </w:r>
      <w:r w:rsidR="00C22C3E" w:rsidRPr="00970877">
        <w:rPr>
          <w:b/>
          <w:i/>
          <w:sz w:val="24"/>
          <w:szCs w:val="24"/>
        </w:rPr>
        <w:t>Supervision</w:t>
      </w:r>
      <w:r w:rsidR="00237E31">
        <w:rPr>
          <w:i/>
          <w:sz w:val="24"/>
          <w:szCs w:val="24"/>
        </w:rPr>
        <w:t xml:space="preserve">: </w:t>
      </w:r>
    </w:p>
    <w:p w14:paraId="3245E215" w14:textId="77777777" w:rsidR="00E64D32" w:rsidRDefault="00237E31" w:rsidP="00E64D32">
      <w:pPr>
        <w:rPr>
          <w:sz w:val="24"/>
          <w:szCs w:val="24"/>
        </w:rPr>
      </w:pPr>
      <w:r>
        <w:rPr>
          <w:sz w:val="24"/>
          <w:szCs w:val="24"/>
        </w:rPr>
        <w:t xml:space="preserve"> </w:t>
      </w:r>
      <w:r w:rsidR="00E64D32">
        <w:rPr>
          <w:sz w:val="24"/>
          <w:szCs w:val="24"/>
        </w:rPr>
        <w:t>2007</w:t>
      </w:r>
      <w:r w:rsidR="00E64D32">
        <w:rPr>
          <w:sz w:val="24"/>
          <w:szCs w:val="24"/>
        </w:rPr>
        <w:tab/>
      </w:r>
      <w:r w:rsidR="00E64D32">
        <w:rPr>
          <w:sz w:val="24"/>
          <w:szCs w:val="24"/>
        </w:rPr>
        <w:tab/>
      </w:r>
      <w:proofErr w:type="spellStart"/>
      <w:r w:rsidR="00E64D32" w:rsidRPr="00E90C40">
        <w:rPr>
          <w:sz w:val="24"/>
          <w:szCs w:val="24"/>
          <w:u w:val="single"/>
        </w:rPr>
        <w:t>Yesel</w:t>
      </w:r>
      <w:proofErr w:type="spellEnd"/>
      <w:r w:rsidR="00E64D32" w:rsidRPr="00E90C40">
        <w:rPr>
          <w:sz w:val="24"/>
          <w:szCs w:val="24"/>
          <w:u w:val="single"/>
        </w:rPr>
        <w:t xml:space="preserve"> Yoon</w:t>
      </w:r>
      <w:r w:rsidR="00E64D32">
        <w:rPr>
          <w:sz w:val="24"/>
          <w:szCs w:val="24"/>
        </w:rPr>
        <w:t>: EMERGE Summer Program</w:t>
      </w:r>
    </w:p>
    <w:p w14:paraId="3DFEFDF8" w14:textId="77777777" w:rsidR="00E64D32" w:rsidRDefault="00E64D32" w:rsidP="00E64D32">
      <w:pPr>
        <w:rPr>
          <w:sz w:val="24"/>
          <w:szCs w:val="24"/>
        </w:rPr>
      </w:pPr>
      <w:r>
        <w:rPr>
          <w:sz w:val="24"/>
          <w:szCs w:val="24"/>
        </w:rPr>
        <w:tab/>
      </w:r>
      <w:r>
        <w:rPr>
          <w:sz w:val="24"/>
          <w:szCs w:val="24"/>
        </w:rPr>
        <w:tab/>
        <w:t>Ph.D. Clinical Psychology, Univ. of Massachusetts-Amherst, 2012</w:t>
      </w:r>
    </w:p>
    <w:p w14:paraId="7A61F1BA" w14:textId="77777777" w:rsidR="00E64D32" w:rsidRDefault="00E64D32" w:rsidP="00E64D32">
      <w:pPr>
        <w:rPr>
          <w:sz w:val="24"/>
          <w:szCs w:val="24"/>
        </w:rPr>
      </w:pPr>
      <w:r>
        <w:rPr>
          <w:sz w:val="24"/>
          <w:szCs w:val="24"/>
        </w:rPr>
        <w:t>2007-2008</w:t>
      </w:r>
      <w:r>
        <w:rPr>
          <w:sz w:val="24"/>
          <w:szCs w:val="24"/>
        </w:rPr>
        <w:tab/>
      </w:r>
      <w:r w:rsidRPr="00FD55E3">
        <w:rPr>
          <w:sz w:val="24"/>
          <w:szCs w:val="24"/>
          <w:u w:val="single"/>
        </w:rPr>
        <w:t>Michael Pasch</w:t>
      </w:r>
      <w:r>
        <w:rPr>
          <w:sz w:val="24"/>
          <w:szCs w:val="24"/>
        </w:rPr>
        <w:t xml:space="preserve">: Psychology Honors Capstone, </w:t>
      </w:r>
    </w:p>
    <w:p w14:paraId="1A835639" w14:textId="77777777" w:rsidR="00E64D32" w:rsidRDefault="00E64D32" w:rsidP="00E64D32">
      <w:pPr>
        <w:ind w:left="720" w:firstLine="720"/>
        <w:rPr>
          <w:sz w:val="24"/>
          <w:szCs w:val="24"/>
        </w:rPr>
      </w:pPr>
      <w:r>
        <w:rPr>
          <w:sz w:val="24"/>
          <w:szCs w:val="24"/>
        </w:rPr>
        <w:t>MSW Social Work from Washington University, 2010</w:t>
      </w:r>
    </w:p>
    <w:p w14:paraId="3B8F80AE" w14:textId="77777777" w:rsidR="00E64D32" w:rsidRDefault="00E64D32" w:rsidP="00E64D32">
      <w:pPr>
        <w:rPr>
          <w:sz w:val="24"/>
          <w:szCs w:val="24"/>
        </w:rPr>
      </w:pPr>
      <w:r>
        <w:rPr>
          <w:sz w:val="24"/>
          <w:szCs w:val="24"/>
        </w:rPr>
        <w:t>2007-2008</w:t>
      </w:r>
      <w:r>
        <w:rPr>
          <w:sz w:val="24"/>
          <w:szCs w:val="24"/>
        </w:rPr>
        <w:tab/>
      </w:r>
      <w:r w:rsidRPr="00E90C40">
        <w:rPr>
          <w:sz w:val="24"/>
          <w:szCs w:val="24"/>
          <w:u w:val="single"/>
        </w:rPr>
        <w:t xml:space="preserve">Sara (Endicott) </w:t>
      </w:r>
      <w:proofErr w:type="spellStart"/>
      <w:r w:rsidRPr="00E90C40">
        <w:rPr>
          <w:sz w:val="24"/>
          <w:szCs w:val="24"/>
          <w:u w:val="single"/>
        </w:rPr>
        <w:t>Pascucci</w:t>
      </w:r>
      <w:proofErr w:type="spellEnd"/>
      <w:r>
        <w:rPr>
          <w:sz w:val="24"/>
          <w:szCs w:val="24"/>
        </w:rPr>
        <w:t>: Psychology Honors Capstone</w:t>
      </w:r>
    </w:p>
    <w:p w14:paraId="0B4860FD" w14:textId="77777777" w:rsidR="00E64D32" w:rsidRDefault="00E64D32" w:rsidP="00E64D32">
      <w:pPr>
        <w:ind w:left="1440"/>
        <w:rPr>
          <w:sz w:val="24"/>
          <w:szCs w:val="24"/>
        </w:rPr>
      </w:pPr>
      <w:r>
        <w:rPr>
          <w:sz w:val="24"/>
          <w:szCs w:val="24"/>
        </w:rPr>
        <w:t xml:space="preserve">M.A. in Clinical Mental Health Counseling, University of North Carolina-Greensboro, 2010 </w:t>
      </w:r>
    </w:p>
    <w:p w14:paraId="72BD9237" w14:textId="77777777" w:rsidR="00E64D32" w:rsidRDefault="00E64D32" w:rsidP="00E64D32">
      <w:pPr>
        <w:rPr>
          <w:sz w:val="24"/>
          <w:szCs w:val="24"/>
        </w:rPr>
      </w:pPr>
      <w:r>
        <w:rPr>
          <w:sz w:val="24"/>
          <w:szCs w:val="24"/>
        </w:rPr>
        <w:t>2008</w:t>
      </w:r>
      <w:r>
        <w:rPr>
          <w:sz w:val="24"/>
          <w:szCs w:val="24"/>
        </w:rPr>
        <w:tab/>
      </w:r>
      <w:r>
        <w:rPr>
          <w:sz w:val="24"/>
          <w:szCs w:val="24"/>
        </w:rPr>
        <w:tab/>
      </w:r>
      <w:r w:rsidRPr="00E90C40">
        <w:rPr>
          <w:sz w:val="24"/>
          <w:szCs w:val="24"/>
          <w:u w:val="single"/>
        </w:rPr>
        <w:t>Amber (Bolton) Wilson</w:t>
      </w:r>
      <w:r>
        <w:rPr>
          <w:sz w:val="24"/>
          <w:szCs w:val="24"/>
        </w:rPr>
        <w:t>: EMERGE Summer Program</w:t>
      </w:r>
    </w:p>
    <w:p w14:paraId="6D9F2CAE" w14:textId="77777777" w:rsidR="00E64D32" w:rsidRDefault="00E64D32" w:rsidP="00E64D32">
      <w:pPr>
        <w:rPr>
          <w:sz w:val="24"/>
          <w:szCs w:val="24"/>
        </w:rPr>
      </w:pPr>
      <w:r>
        <w:rPr>
          <w:sz w:val="24"/>
          <w:szCs w:val="24"/>
        </w:rPr>
        <w:tab/>
      </w:r>
      <w:r>
        <w:rPr>
          <w:sz w:val="24"/>
          <w:szCs w:val="24"/>
        </w:rPr>
        <w:tab/>
        <w:t>M.A. in Education, Lindenwood University, 2010</w:t>
      </w:r>
    </w:p>
    <w:p w14:paraId="0E821436" w14:textId="77777777" w:rsidR="00E64D32" w:rsidRDefault="00E64D32" w:rsidP="00E64D32">
      <w:pPr>
        <w:rPr>
          <w:sz w:val="24"/>
          <w:szCs w:val="24"/>
        </w:rPr>
      </w:pPr>
      <w:r>
        <w:rPr>
          <w:sz w:val="24"/>
          <w:szCs w:val="24"/>
        </w:rPr>
        <w:t>2008</w:t>
      </w:r>
      <w:r>
        <w:rPr>
          <w:sz w:val="24"/>
          <w:szCs w:val="24"/>
        </w:rPr>
        <w:tab/>
      </w:r>
      <w:r>
        <w:rPr>
          <w:sz w:val="24"/>
          <w:szCs w:val="24"/>
        </w:rPr>
        <w:tab/>
      </w:r>
      <w:r w:rsidRPr="00E90C40">
        <w:rPr>
          <w:sz w:val="24"/>
          <w:szCs w:val="24"/>
          <w:u w:val="single"/>
        </w:rPr>
        <w:t>Jennifer Ho</w:t>
      </w:r>
      <w:r>
        <w:rPr>
          <w:sz w:val="24"/>
          <w:szCs w:val="24"/>
        </w:rPr>
        <w:t>: EMERGE Summer Program</w:t>
      </w:r>
    </w:p>
    <w:p w14:paraId="2F4E1EFB" w14:textId="77777777" w:rsidR="00E64D32" w:rsidRDefault="00E64D32" w:rsidP="00E64D32">
      <w:pPr>
        <w:rPr>
          <w:sz w:val="24"/>
          <w:szCs w:val="24"/>
        </w:rPr>
      </w:pPr>
      <w:r>
        <w:rPr>
          <w:sz w:val="24"/>
          <w:szCs w:val="24"/>
        </w:rPr>
        <w:tab/>
      </w:r>
      <w:r>
        <w:rPr>
          <w:sz w:val="24"/>
          <w:szCs w:val="24"/>
        </w:rPr>
        <w:tab/>
        <w:t>Ph.D. in Clinical Psychology, Oklahoma State University, 2014</w:t>
      </w:r>
    </w:p>
    <w:p w14:paraId="630741F9" w14:textId="77777777" w:rsidR="00E64D32" w:rsidRDefault="00E64D32" w:rsidP="00E64D32">
      <w:pPr>
        <w:rPr>
          <w:sz w:val="24"/>
          <w:szCs w:val="24"/>
        </w:rPr>
      </w:pPr>
      <w:r>
        <w:rPr>
          <w:sz w:val="24"/>
          <w:szCs w:val="24"/>
        </w:rPr>
        <w:t>2007-2009</w:t>
      </w:r>
      <w:r>
        <w:rPr>
          <w:sz w:val="24"/>
          <w:szCs w:val="24"/>
        </w:rPr>
        <w:tab/>
      </w:r>
      <w:r w:rsidRPr="00FD55E3">
        <w:rPr>
          <w:sz w:val="24"/>
          <w:szCs w:val="24"/>
          <w:u w:val="single"/>
        </w:rPr>
        <w:t>Tracey (Latimore) Kenworthy</w:t>
      </w:r>
      <w:r>
        <w:rPr>
          <w:sz w:val="24"/>
          <w:szCs w:val="24"/>
        </w:rPr>
        <w:t>: McNair Scholar; Psychology Honors Capstone,</w:t>
      </w:r>
    </w:p>
    <w:p w14:paraId="287ACF8A" w14:textId="77777777" w:rsidR="00E64D32" w:rsidRDefault="00E64D32" w:rsidP="00E64D32">
      <w:pPr>
        <w:rPr>
          <w:sz w:val="24"/>
          <w:szCs w:val="24"/>
        </w:rPr>
      </w:pPr>
      <w:r>
        <w:rPr>
          <w:sz w:val="24"/>
          <w:szCs w:val="24"/>
        </w:rPr>
        <w:tab/>
      </w:r>
      <w:r>
        <w:rPr>
          <w:sz w:val="24"/>
          <w:szCs w:val="24"/>
        </w:rPr>
        <w:tab/>
        <w:t>Ph.D. in School Psychology from University of Missouri, 2015</w:t>
      </w:r>
    </w:p>
    <w:p w14:paraId="0A78B20F" w14:textId="77777777" w:rsidR="00E64D32" w:rsidRDefault="00E64D32" w:rsidP="00E64D32">
      <w:pPr>
        <w:rPr>
          <w:sz w:val="24"/>
          <w:szCs w:val="24"/>
        </w:rPr>
      </w:pPr>
      <w:r>
        <w:rPr>
          <w:sz w:val="24"/>
          <w:szCs w:val="24"/>
        </w:rPr>
        <w:t>2007-2009</w:t>
      </w:r>
      <w:r>
        <w:rPr>
          <w:sz w:val="24"/>
          <w:szCs w:val="24"/>
        </w:rPr>
        <w:tab/>
      </w:r>
      <w:r w:rsidRPr="00FD55E3">
        <w:rPr>
          <w:sz w:val="24"/>
          <w:szCs w:val="24"/>
          <w:u w:val="single"/>
        </w:rPr>
        <w:t>Kelli (King) McDermott</w:t>
      </w:r>
      <w:r>
        <w:rPr>
          <w:sz w:val="24"/>
          <w:szCs w:val="24"/>
        </w:rPr>
        <w:t>: McNair Scholar; Psychology Honors Capstone</w:t>
      </w:r>
    </w:p>
    <w:p w14:paraId="5353A385" w14:textId="77777777" w:rsidR="00E64D32" w:rsidRDefault="00E64D32" w:rsidP="00E64D32">
      <w:pPr>
        <w:rPr>
          <w:sz w:val="24"/>
          <w:szCs w:val="24"/>
        </w:rPr>
      </w:pPr>
      <w:r>
        <w:rPr>
          <w:sz w:val="24"/>
          <w:szCs w:val="24"/>
        </w:rPr>
        <w:tab/>
      </w:r>
      <w:r>
        <w:rPr>
          <w:sz w:val="24"/>
          <w:szCs w:val="24"/>
        </w:rPr>
        <w:tab/>
        <w:t>MSW Social Work from Univ. of Missouri-Kansas City, 2012</w:t>
      </w:r>
    </w:p>
    <w:p w14:paraId="4AB4F663" w14:textId="77777777" w:rsidR="00E64D32" w:rsidRDefault="00E64D32" w:rsidP="00E64D32">
      <w:pPr>
        <w:rPr>
          <w:sz w:val="24"/>
          <w:szCs w:val="24"/>
        </w:rPr>
      </w:pPr>
      <w:r>
        <w:rPr>
          <w:sz w:val="24"/>
          <w:szCs w:val="24"/>
        </w:rPr>
        <w:t>2009-2010</w:t>
      </w:r>
      <w:r>
        <w:rPr>
          <w:sz w:val="24"/>
          <w:szCs w:val="24"/>
        </w:rPr>
        <w:tab/>
      </w:r>
      <w:r w:rsidRPr="00FD55E3">
        <w:rPr>
          <w:sz w:val="24"/>
          <w:szCs w:val="24"/>
          <w:u w:val="single"/>
        </w:rPr>
        <w:t>Laura Peterson</w:t>
      </w:r>
      <w:r>
        <w:rPr>
          <w:sz w:val="24"/>
          <w:szCs w:val="24"/>
        </w:rPr>
        <w:t>: Psychology Honors Capstone</w:t>
      </w:r>
    </w:p>
    <w:p w14:paraId="1B5D2256" w14:textId="77777777" w:rsidR="00E64D32" w:rsidRDefault="00E64D32" w:rsidP="00E64D32">
      <w:pPr>
        <w:rPr>
          <w:sz w:val="24"/>
          <w:szCs w:val="24"/>
        </w:rPr>
      </w:pPr>
      <w:r>
        <w:rPr>
          <w:sz w:val="24"/>
          <w:szCs w:val="24"/>
        </w:rPr>
        <w:tab/>
      </w:r>
      <w:r>
        <w:rPr>
          <w:sz w:val="24"/>
          <w:szCs w:val="24"/>
        </w:rPr>
        <w:tab/>
      </w:r>
      <w:r w:rsidRPr="00FD55E3">
        <w:rPr>
          <w:sz w:val="24"/>
          <w:szCs w:val="24"/>
          <w:u w:val="single"/>
        </w:rPr>
        <w:t>Cindy Maupin</w:t>
      </w:r>
      <w:r>
        <w:rPr>
          <w:sz w:val="24"/>
          <w:szCs w:val="24"/>
        </w:rPr>
        <w:t>: Psychology Honors Capstone</w:t>
      </w:r>
    </w:p>
    <w:p w14:paraId="5EFB0612" w14:textId="77777777" w:rsidR="00E64D32" w:rsidRDefault="00E64D32" w:rsidP="00E64D32">
      <w:pPr>
        <w:rPr>
          <w:sz w:val="24"/>
          <w:szCs w:val="24"/>
        </w:rPr>
      </w:pPr>
      <w:r>
        <w:rPr>
          <w:sz w:val="24"/>
          <w:szCs w:val="24"/>
        </w:rPr>
        <w:tab/>
      </w:r>
      <w:r>
        <w:rPr>
          <w:sz w:val="24"/>
          <w:szCs w:val="24"/>
        </w:rPr>
        <w:tab/>
        <w:t>Ph.D. in Industrial/Organizational Psychology from Univ. of Georgia, 2019</w:t>
      </w:r>
    </w:p>
    <w:p w14:paraId="5F24CFA8" w14:textId="77777777" w:rsidR="00E64D32" w:rsidRDefault="00E64D32" w:rsidP="00E64D32">
      <w:pPr>
        <w:rPr>
          <w:sz w:val="24"/>
          <w:szCs w:val="24"/>
        </w:rPr>
      </w:pPr>
      <w:r>
        <w:rPr>
          <w:sz w:val="24"/>
          <w:szCs w:val="24"/>
        </w:rPr>
        <w:tab/>
      </w:r>
      <w:r>
        <w:rPr>
          <w:sz w:val="24"/>
          <w:szCs w:val="24"/>
        </w:rPr>
        <w:tab/>
      </w:r>
      <w:r w:rsidRPr="00FD55E3">
        <w:rPr>
          <w:sz w:val="24"/>
          <w:szCs w:val="24"/>
          <w:u w:val="single"/>
        </w:rPr>
        <w:t>Genevieve Freedman</w:t>
      </w:r>
      <w:r>
        <w:rPr>
          <w:sz w:val="24"/>
          <w:szCs w:val="24"/>
        </w:rPr>
        <w:t>: Psychology Honors Capstone</w:t>
      </w:r>
    </w:p>
    <w:p w14:paraId="223F482F" w14:textId="77777777" w:rsidR="00E64D32" w:rsidRDefault="00E64D32" w:rsidP="00E64D32">
      <w:pPr>
        <w:rPr>
          <w:sz w:val="24"/>
          <w:szCs w:val="24"/>
        </w:rPr>
      </w:pPr>
      <w:r>
        <w:rPr>
          <w:sz w:val="24"/>
          <w:szCs w:val="24"/>
        </w:rPr>
        <w:t>2010-2011</w:t>
      </w:r>
      <w:r>
        <w:rPr>
          <w:sz w:val="24"/>
          <w:szCs w:val="24"/>
        </w:rPr>
        <w:tab/>
      </w:r>
      <w:r w:rsidRPr="003354B1">
        <w:rPr>
          <w:sz w:val="24"/>
          <w:szCs w:val="24"/>
          <w:u w:val="single"/>
        </w:rPr>
        <w:t>Melanie Morgan</w:t>
      </w:r>
      <w:r>
        <w:rPr>
          <w:sz w:val="24"/>
          <w:szCs w:val="24"/>
        </w:rPr>
        <w:t>: Psychology Honors Capstone</w:t>
      </w:r>
    </w:p>
    <w:p w14:paraId="70C0F8FB" w14:textId="77777777" w:rsidR="00E64D32" w:rsidRDefault="00E64D32" w:rsidP="00E64D32">
      <w:pPr>
        <w:rPr>
          <w:sz w:val="24"/>
          <w:szCs w:val="24"/>
        </w:rPr>
      </w:pPr>
      <w:r>
        <w:rPr>
          <w:sz w:val="24"/>
          <w:szCs w:val="24"/>
        </w:rPr>
        <w:tab/>
      </w:r>
      <w:r>
        <w:rPr>
          <w:sz w:val="24"/>
          <w:szCs w:val="24"/>
        </w:rPr>
        <w:tab/>
      </w:r>
      <w:r w:rsidRPr="00424862">
        <w:rPr>
          <w:sz w:val="24"/>
          <w:szCs w:val="24"/>
          <w:u w:val="single"/>
        </w:rPr>
        <w:t>Anna (Kruse) Austin</w:t>
      </w:r>
      <w:r>
        <w:rPr>
          <w:sz w:val="24"/>
          <w:szCs w:val="24"/>
        </w:rPr>
        <w:t>: Psychology Honors Capstone</w:t>
      </w:r>
    </w:p>
    <w:p w14:paraId="361CA115" w14:textId="77777777" w:rsidR="00E64D32" w:rsidRDefault="00E64D32" w:rsidP="00E64D32">
      <w:pPr>
        <w:rPr>
          <w:sz w:val="24"/>
          <w:szCs w:val="24"/>
        </w:rPr>
      </w:pPr>
      <w:r>
        <w:rPr>
          <w:sz w:val="24"/>
          <w:szCs w:val="24"/>
        </w:rPr>
        <w:tab/>
      </w:r>
      <w:r>
        <w:rPr>
          <w:sz w:val="24"/>
          <w:szCs w:val="24"/>
        </w:rPr>
        <w:tab/>
        <w:t>Ph.D. in Public Health from Univ. of North Carolina-Chapel Hill, 2019</w:t>
      </w:r>
    </w:p>
    <w:p w14:paraId="035C6BB0" w14:textId="77777777" w:rsidR="00E64D32" w:rsidRDefault="00E64D32" w:rsidP="00E64D32">
      <w:pPr>
        <w:rPr>
          <w:sz w:val="24"/>
          <w:szCs w:val="24"/>
        </w:rPr>
      </w:pPr>
      <w:r>
        <w:rPr>
          <w:sz w:val="24"/>
          <w:szCs w:val="24"/>
        </w:rPr>
        <w:tab/>
      </w:r>
      <w:r>
        <w:rPr>
          <w:sz w:val="24"/>
          <w:szCs w:val="24"/>
        </w:rPr>
        <w:tab/>
      </w:r>
      <w:r w:rsidRPr="003354B1">
        <w:rPr>
          <w:sz w:val="24"/>
          <w:szCs w:val="24"/>
          <w:u w:val="single"/>
        </w:rPr>
        <w:t>Kaylee (Conley) Creech</w:t>
      </w:r>
      <w:r>
        <w:rPr>
          <w:sz w:val="24"/>
          <w:szCs w:val="24"/>
        </w:rPr>
        <w:t>: Psychology Honors Capstone</w:t>
      </w:r>
    </w:p>
    <w:p w14:paraId="0B9BF63D" w14:textId="77777777" w:rsidR="00E64D32" w:rsidRDefault="00E64D32" w:rsidP="00E64D32">
      <w:pPr>
        <w:rPr>
          <w:sz w:val="24"/>
          <w:szCs w:val="24"/>
        </w:rPr>
      </w:pPr>
      <w:r>
        <w:rPr>
          <w:sz w:val="24"/>
          <w:szCs w:val="24"/>
        </w:rPr>
        <w:tab/>
      </w:r>
      <w:r>
        <w:rPr>
          <w:sz w:val="24"/>
          <w:szCs w:val="24"/>
        </w:rPr>
        <w:tab/>
        <w:t>Ed. Specialist in School Psychology from Univ. of Missouri, 2013</w:t>
      </w:r>
    </w:p>
    <w:p w14:paraId="79423795" w14:textId="77777777" w:rsidR="00E64D32" w:rsidRDefault="00E64D32" w:rsidP="00E64D32">
      <w:pPr>
        <w:rPr>
          <w:sz w:val="24"/>
          <w:szCs w:val="24"/>
        </w:rPr>
      </w:pPr>
      <w:r>
        <w:rPr>
          <w:sz w:val="24"/>
          <w:szCs w:val="24"/>
        </w:rPr>
        <w:t>2012-2013</w:t>
      </w:r>
      <w:r>
        <w:rPr>
          <w:sz w:val="24"/>
          <w:szCs w:val="24"/>
        </w:rPr>
        <w:tab/>
      </w:r>
      <w:r w:rsidRPr="003354B1">
        <w:rPr>
          <w:sz w:val="24"/>
          <w:szCs w:val="24"/>
          <w:u w:val="single"/>
        </w:rPr>
        <w:t xml:space="preserve">Alison </w:t>
      </w:r>
      <w:proofErr w:type="spellStart"/>
      <w:r w:rsidRPr="003354B1">
        <w:rPr>
          <w:sz w:val="24"/>
          <w:szCs w:val="24"/>
          <w:u w:val="single"/>
        </w:rPr>
        <w:t>Siroky</w:t>
      </w:r>
      <w:proofErr w:type="spellEnd"/>
      <w:r>
        <w:rPr>
          <w:sz w:val="24"/>
          <w:szCs w:val="24"/>
        </w:rPr>
        <w:t>: Psychology Honors Capstone</w:t>
      </w:r>
    </w:p>
    <w:p w14:paraId="7C5B3C85" w14:textId="77777777" w:rsidR="00E64D32" w:rsidRDefault="00E64D32" w:rsidP="00E64D32">
      <w:pPr>
        <w:rPr>
          <w:sz w:val="24"/>
          <w:szCs w:val="24"/>
        </w:rPr>
      </w:pPr>
      <w:r>
        <w:rPr>
          <w:sz w:val="24"/>
          <w:szCs w:val="24"/>
        </w:rPr>
        <w:tab/>
      </w:r>
      <w:r>
        <w:rPr>
          <w:sz w:val="24"/>
          <w:szCs w:val="24"/>
        </w:rPr>
        <w:tab/>
        <w:t>Ph.D. in School Psychology from Michigan State University, 2019</w:t>
      </w:r>
    </w:p>
    <w:p w14:paraId="532DC203" w14:textId="77777777" w:rsidR="00E64D32" w:rsidRDefault="00E64D32" w:rsidP="00E64D32">
      <w:pPr>
        <w:rPr>
          <w:sz w:val="24"/>
          <w:szCs w:val="24"/>
        </w:rPr>
      </w:pPr>
      <w:r>
        <w:rPr>
          <w:sz w:val="24"/>
          <w:szCs w:val="24"/>
        </w:rPr>
        <w:tab/>
      </w:r>
      <w:r>
        <w:rPr>
          <w:sz w:val="24"/>
          <w:szCs w:val="24"/>
        </w:rPr>
        <w:tab/>
      </w:r>
      <w:r w:rsidRPr="003354B1">
        <w:rPr>
          <w:sz w:val="24"/>
          <w:szCs w:val="24"/>
          <w:u w:val="single"/>
        </w:rPr>
        <w:t>Chris Shepard</w:t>
      </w:r>
      <w:r>
        <w:rPr>
          <w:sz w:val="24"/>
          <w:szCs w:val="24"/>
        </w:rPr>
        <w:t>: Psychology Honors Capstone</w:t>
      </w:r>
    </w:p>
    <w:p w14:paraId="1D78C522" w14:textId="77777777" w:rsidR="00E64D32" w:rsidRDefault="00E64D32" w:rsidP="00E64D32">
      <w:pPr>
        <w:rPr>
          <w:sz w:val="24"/>
          <w:szCs w:val="24"/>
        </w:rPr>
      </w:pPr>
      <w:r>
        <w:rPr>
          <w:sz w:val="24"/>
          <w:szCs w:val="24"/>
        </w:rPr>
        <w:t>2012-2014</w:t>
      </w:r>
      <w:r>
        <w:rPr>
          <w:sz w:val="24"/>
          <w:szCs w:val="24"/>
        </w:rPr>
        <w:tab/>
      </w:r>
      <w:r w:rsidRPr="00D60C48">
        <w:rPr>
          <w:sz w:val="24"/>
          <w:szCs w:val="24"/>
          <w:u w:val="single"/>
        </w:rPr>
        <w:t>Rebecca Higgins</w:t>
      </w:r>
      <w:r>
        <w:rPr>
          <w:sz w:val="24"/>
          <w:szCs w:val="24"/>
        </w:rPr>
        <w:t>: Psychology Honors Capstone</w:t>
      </w:r>
    </w:p>
    <w:p w14:paraId="3D2F6D3D" w14:textId="77777777" w:rsidR="00E64D32" w:rsidRDefault="00E64D32" w:rsidP="00E64D32">
      <w:pPr>
        <w:rPr>
          <w:sz w:val="24"/>
          <w:szCs w:val="24"/>
        </w:rPr>
      </w:pPr>
      <w:r>
        <w:rPr>
          <w:sz w:val="24"/>
          <w:szCs w:val="24"/>
        </w:rPr>
        <w:tab/>
      </w:r>
      <w:r>
        <w:rPr>
          <w:sz w:val="24"/>
          <w:szCs w:val="24"/>
        </w:rPr>
        <w:tab/>
        <w:t>MSW Social Work, University of Missouri, 2016</w:t>
      </w:r>
    </w:p>
    <w:p w14:paraId="5F7E865D" w14:textId="77777777" w:rsidR="00E64D32" w:rsidRDefault="00E64D32" w:rsidP="00E64D32">
      <w:pPr>
        <w:rPr>
          <w:sz w:val="24"/>
          <w:szCs w:val="24"/>
        </w:rPr>
      </w:pPr>
      <w:r>
        <w:rPr>
          <w:sz w:val="24"/>
          <w:szCs w:val="24"/>
        </w:rPr>
        <w:t>2013-2014</w:t>
      </w:r>
      <w:r>
        <w:rPr>
          <w:sz w:val="24"/>
          <w:szCs w:val="24"/>
        </w:rPr>
        <w:tab/>
      </w:r>
      <w:r w:rsidRPr="00D60C48">
        <w:rPr>
          <w:sz w:val="24"/>
          <w:szCs w:val="24"/>
          <w:u w:val="single"/>
        </w:rPr>
        <w:t>Suzie (Redington) Voss</w:t>
      </w:r>
      <w:r>
        <w:rPr>
          <w:sz w:val="24"/>
          <w:szCs w:val="24"/>
        </w:rPr>
        <w:t>: Psychology Honors Capstone</w:t>
      </w:r>
    </w:p>
    <w:p w14:paraId="13F58963" w14:textId="77777777" w:rsidR="00E64D32" w:rsidRDefault="00E64D32" w:rsidP="00E64D32">
      <w:pPr>
        <w:rPr>
          <w:sz w:val="24"/>
          <w:szCs w:val="24"/>
        </w:rPr>
      </w:pPr>
      <w:r>
        <w:rPr>
          <w:sz w:val="24"/>
          <w:szCs w:val="24"/>
        </w:rPr>
        <w:tab/>
      </w:r>
      <w:r>
        <w:rPr>
          <w:sz w:val="24"/>
          <w:szCs w:val="24"/>
        </w:rPr>
        <w:tab/>
      </w:r>
      <w:r w:rsidRPr="00D60C48">
        <w:rPr>
          <w:sz w:val="24"/>
          <w:szCs w:val="24"/>
          <w:u w:val="single"/>
        </w:rPr>
        <w:t>Chelsea Miller</w:t>
      </w:r>
      <w:r>
        <w:rPr>
          <w:sz w:val="24"/>
          <w:szCs w:val="24"/>
        </w:rPr>
        <w:t>: Psychology Honors Capstone</w:t>
      </w:r>
    </w:p>
    <w:p w14:paraId="4DA44825" w14:textId="77777777" w:rsidR="00E64D32" w:rsidRDefault="00E64D32" w:rsidP="00E64D32">
      <w:pPr>
        <w:rPr>
          <w:sz w:val="24"/>
          <w:szCs w:val="24"/>
        </w:rPr>
      </w:pPr>
      <w:r>
        <w:rPr>
          <w:sz w:val="24"/>
          <w:szCs w:val="24"/>
        </w:rPr>
        <w:tab/>
      </w:r>
      <w:r>
        <w:rPr>
          <w:sz w:val="24"/>
          <w:szCs w:val="24"/>
        </w:rPr>
        <w:tab/>
        <w:t>M.A. in Counseling Psychology, University of Nebraska, 2016</w:t>
      </w:r>
    </w:p>
    <w:p w14:paraId="3270A196" w14:textId="77777777" w:rsidR="00E64D32" w:rsidRDefault="00E64D32" w:rsidP="00E64D32">
      <w:pPr>
        <w:rPr>
          <w:sz w:val="24"/>
          <w:szCs w:val="24"/>
        </w:rPr>
      </w:pPr>
      <w:r>
        <w:rPr>
          <w:sz w:val="24"/>
          <w:szCs w:val="24"/>
        </w:rPr>
        <w:lastRenderedPageBreak/>
        <w:t>2012-2015</w:t>
      </w:r>
      <w:r>
        <w:rPr>
          <w:sz w:val="24"/>
          <w:szCs w:val="24"/>
        </w:rPr>
        <w:tab/>
      </w:r>
      <w:r w:rsidRPr="00D60C48">
        <w:rPr>
          <w:sz w:val="24"/>
          <w:szCs w:val="24"/>
          <w:u w:val="single"/>
        </w:rPr>
        <w:t>Chanell Washington</w:t>
      </w:r>
      <w:r>
        <w:rPr>
          <w:sz w:val="24"/>
          <w:szCs w:val="24"/>
        </w:rPr>
        <w:t>: McNair Scholar; Psychology Honors Capstone</w:t>
      </w:r>
    </w:p>
    <w:p w14:paraId="25F3D1C8" w14:textId="77777777" w:rsidR="00E64D32" w:rsidRDefault="00E64D32" w:rsidP="00E64D32">
      <w:pPr>
        <w:rPr>
          <w:sz w:val="24"/>
          <w:szCs w:val="24"/>
        </w:rPr>
      </w:pPr>
      <w:r>
        <w:rPr>
          <w:sz w:val="24"/>
          <w:szCs w:val="24"/>
        </w:rPr>
        <w:tab/>
      </w:r>
      <w:r>
        <w:rPr>
          <w:sz w:val="24"/>
          <w:szCs w:val="24"/>
        </w:rPr>
        <w:tab/>
        <w:t>NSF-GRFP Recipient</w:t>
      </w:r>
    </w:p>
    <w:p w14:paraId="15C3BAC7" w14:textId="77777777" w:rsidR="00E64D32" w:rsidRDefault="00E64D32" w:rsidP="00E64D32">
      <w:pPr>
        <w:rPr>
          <w:sz w:val="24"/>
          <w:szCs w:val="24"/>
        </w:rPr>
      </w:pPr>
      <w:r>
        <w:rPr>
          <w:sz w:val="24"/>
          <w:szCs w:val="24"/>
        </w:rPr>
        <w:tab/>
      </w:r>
      <w:r>
        <w:rPr>
          <w:sz w:val="24"/>
          <w:szCs w:val="24"/>
        </w:rPr>
        <w:tab/>
        <w:t>Ph.D. in Family Sociology &amp; Demography, Penn State University, 2020</w:t>
      </w:r>
    </w:p>
    <w:p w14:paraId="10E124F6" w14:textId="77777777" w:rsidR="00E64D32" w:rsidRDefault="00E64D32" w:rsidP="00E64D32">
      <w:pPr>
        <w:rPr>
          <w:sz w:val="24"/>
          <w:szCs w:val="24"/>
        </w:rPr>
      </w:pPr>
      <w:r>
        <w:rPr>
          <w:sz w:val="24"/>
          <w:szCs w:val="24"/>
        </w:rPr>
        <w:t>2013-2015</w:t>
      </w:r>
      <w:r>
        <w:rPr>
          <w:sz w:val="24"/>
          <w:szCs w:val="24"/>
        </w:rPr>
        <w:tab/>
      </w:r>
      <w:r w:rsidRPr="00D60C48">
        <w:rPr>
          <w:sz w:val="24"/>
          <w:szCs w:val="24"/>
          <w:u w:val="single"/>
        </w:rPr>
        <w:t>Emily (Rolan) Doner</w:t>
      </w:r>
      <w:r>
        <w:rPr>
          <w:sz w:val="24"/>
          <w:szCs w:val="24"/>
        </w:rPr>
        <w:t>: Psychology Honors Capstone</w:t>
      </w:r>
    </w:p>
    <w:p w14:paraId="28539B7B" w14:textId="77777777" w:rsidR="00E64D32" w:rsidRDefault="00E64D32" w:rsidP="00E64D32">
      <w:pPr>
        <w:rPr>
          <w:sz w:val="24"/>
          <w:szCs w:val="24"/>
        </w:rPr>
      </w:pPr>
      <w:r>
        <w:rPr>
          <w:sz w:val="24"/>
          <w:szCs w:val="24"/>
        </w:rPr>
        <w:tab/>
      </w:r>
      <w:r>
        <w:rPr>
          <w:sz w:val="24"/>
          <w:szCs w:val="24"/>
        </w:rPr>
        <w:tab/>
        <w:t>Ph.D. in Human Development &amp; Family Sciences, Purdue University, 2020</w:t>
      </w:r>
    </w:p>
    <w:p w14:paraId="2A80744F" w14:textId="77777777" w:rsidR="00E64D32" w:rsidRDefault="00E64D32" w:rsidP="00E64D32">
      <w:pPr>
        <w:rPr>
          <w:sz w:val="24"/>
          <w:szCs w:val="24"/>
        </w:rPr>
      </w:pPr>
      <w:r>
        <w:rPr>
          <w:sz w:val="24"/>
          <w:szCs w:val="24"/>
        </w:rPr>
        <w:t>2014-2015</w:t>
      </w:r>
      <w:r>
        <w:rPr>
          <w:sz w:val="24"/>
          <w:szCs w:val="24"/>
        </w:rPr>
        <w:tab/>
      </w:r>
      <w:r w:rsidRPr="00D60C48">
        <w:rPr>
          <w:sz w:val="24"/>
          <w:szCs w:val="24"/>
          <w:u w:val="single"/>
        </w:rPr>
        <w:t>Keisha Bailey</w:t>
      </w:r>
      <w:r>
        <w:rPr>
          <w:sz w:val="24"/>
          <w:szCs w:val="24"/>
        </w:rPr>
        <w:t>: McNair Scholars; Psychology Honors Capstone</w:t>
      </w:r>
    </w:p>
    <w:p w14:paraId="1CFABE23" w14:textId="77777777" w:rsidR="00E64D32" w:rsidRDefault="00E64D32" w:rsidP="00E64D32">
      <w:pPr>
        <w:rPr>
          <w:sz w:val="24"/>
          <w:szCs w:val="24"/>
        </w:rPr>
      </w:pPr>
      <w:r>
        <w:rPr>
          <w:sz w:val="24"/>
          <w:szCs w:val="24"/>
        </w:rPr>
        <w:tab/>
      </w:r>
      <w:r>
        <w:rPr>
          <w:sz w:val="24"/>
          <w:szCs w:val="24"/>
        </w:rPr>
        <w:tab/>
        <w:t>Ph.D. in Human Development &amp; Family Sciences, Purdue University, 2021</w:t>
      </w:r>
    </w:p>
    <w:p w14:paraId="5A5D0A79" w14:textId="77777777" w:rsidR="00E64D32" w:rsidRDefault="00E64D32" w:rsidP="00E64D32">
      <w:pPr>
        <w:rPr>
          <w:sz w:val="24"/>
          <w:szCs w:val="24"/>
        </w:rPr>
      </w:pPr>
      <w:r>
        <w:rPr>
          <w:sz w:val="24"/>
          <w:szCs w:val="24"/>
        </w:rPr>
        <w:t>2014-2015</w:t>
      </w:r>
      <w:r>
        <w:rPr>
          <w:sz w:val="24"/>
          <w:szCs w:val="24"/>
        </w:rPr>
        <w:tab/>
      </w:r>
      <w:proofErr w:type="spellStart"/>
      <w:r w:rsidRPr="00D60C48">
        <w:rPr>
          <w:sz w:val="24"/>
          <w:szCs w:val="24"/>
          <w:u w:val="single"/>
        </w:rPr>
        <w:t>Vaness</w:t>
      </w:r>
      <w:proofErr w:type="spellEnd"/>
      <w:r w:rsidRPr="00D60C48">
        <w:rPr>
          <w:sz w:val="24"/>
          <w:szCs w:val="24"/>
          <w:u w:val="single"/>
        </w:rPr>
        <w:t xml:space="preserve"> Cox</w:t>
      </w:r>
      <w:r>
        <w:rPr>
          <w:sz w:val="24"/>
          <w:szCs w:val="24"/>
        </w:rPr>
        <w:t>: McNair Scholar</w:t>
      </w:r>
    </w:p>
    <w:p w14:paraId="3E67A1EB" w14:textId="77777777" w:rsidR="00E64D32" w:rsidRDefault="00E64D32" w:rsidP="00E64D32">
      <w:pPr>
        <w:rPr>
          <w:sz w:val="24"/>
          <w:szCs w:val="24"/>
        </w:rPr>
      </w:pPr>
      <w:r>
        <w:rPr>
          <w:sz w:val="24"/>
          <w:szCs w:val="24"/>
        </w:rPr>
        <w:tab/>
      </w:r>
      <w:r>
        <w:rPr>
          <w:sz w:val="24"/>
          <w:szCs w:val="24"/>
        </w:rPr>
        <w:tab/>
        <w:t>Ph.D. in Developmental Psychology, Univ. of Michigan, 2021</w:t>
      </w:r>
    </w:p>
    <w:p w14:paraId="28BB85AC" w14:textId="77777777" w:rsidR="00E64D32" w:rsidRDefault="00E64D32" w:rsidP="00E64D32">
      <w:pPr>
        <w:rPr>
          <w:sz w:val="24"/>
          <w:szCs w:val="24"/>
        </w:rPr>
      </w:pPr>
      <w:r>
        <w:rPr>
          <w:sz w:val="24"/>
          <w:szCs w:val="24"/>
        </w:rPr>
        <w:t>2016-2017</w:t>
      </w:r>
      <w:r>
        <w:rPr>
          <w:sz w:val="24"/>
          <w:szCs w:val="24"/>
        </w:rPr>
        <w:tab/>
      </w:r>
      <w:r w:rsidRPr="00C83F9A">
        <w:rPr>
          <w:sz w:val="24"/>
          <w:szCs w:val="24"/>
          <w:u w:val="single"/>
        </w:rPr>
        <w:t>Maya Williams</w:t>
      </w:r>
      <w:r>
        <w:rPr>
          <w:sz w:val="24"/>
          <w:szCs w:val="24"/>
        </w:rPr>
        <w:t>: McNair Scholar</w:t>
      </w:r>
    </w:p>
    <w:p w14:paraId="3D03CE08" w14:textId="77777777" w:rsidR="00E64D32" w:rsidRDefault="00E64D32" w:rsidP="00E64D32">
      <w:pPr>
        <w:rPr>
          <w:sz w:val="24"/>
          <w:szCs w:val="24"/>
        </w:rPr>
      </w:pPr>
      <w:r>
        <w:rPr>
          <w:sz w:val="24"/>
          <w:szCs w:val="24"/>
        </w:rPr>
        <w:tab/>
      </w:r>
      <w:r>
        <w:rPr>
          <w:sz w:val="24"/>
          <w:szCs w:val="24"/>
        </w:rPr>
        <w:tab/>
        <w:t>M.A. in Counseling Psychology, Teachers College, Columbia Univ., 2019</w:t>
      </w:r>
    </w:p>
    <w:p w14:paraId="5603EBBC" w14:textId="77777777" w:rsidR="00E64D32" w:rsidRDefault="00E64D32" w:rsidP="00E64D32">
      <w:pPr>
        <w:rPr>
          <w:sz w:val="24"/>
          <w:szCs w:val="24"/>
        </w:rPr>
      </w:pPr>
      <w:r>
        <w:rPr>
          <w:sz w:val="24"/>
          <w:szCs w:val="24"/>
        </w:rPr>
        <w:tab/>
      </w:r>
      <w:r>
        <w:rPr>
          <w:sz w:val="24"/>
          <w:szCs w:val="24"/>
        </w:rPr>
        <w:tab/>
        <w:t>Ph.D. in Counseling Psychology, Univ. of Missouri, 2022</w:t>
      </w:r>
    </w:p>
    <w:p w14:paraId="6F777B89" w14:textId="77777777" w:rsidR="00E64D32" w:rsidRDefault="00E64D32" w:rsidP="00E64D32">
      <w:pPr>
        <w:rPr>
          <w:sz w:val="24"/>
          <w:szCs w:val="24"/>
        </w:rPr>
      </w:pPr>
      <w:r>
        <w:rPr>
          <w:sz w:val="24"/>
          <w:szCs w:val="24"/>
        </w:rPr>
        <w:t>2014-2018</w:t>
      </w:r>
      <w:r>
        <w:rPr>
          <w:sz w:val="24"/>
          <w:szCs w:val="24"/>
        </w:rPr>
        <w:tab/>
      </w:r>
      <w:r w:rsidRPr="00C83F9A">
        <w:rPr>
          <w:sz w:val="24"/>
          <w:szCs w:val="24"/>
          <w:u w:val="single"/>
        </w:rPr>
        <w:t>Baylee (Francka) Gerstner</w:t>
      </w:r>
      <w:r>
        <w:rPr>
          <w:sz w:val="24"/>
          <w:szCs w:val="24"/>
        </w:rPr>
        <w:t xml:space="preserve">: Discovery Fellow, </w:t>
      </w:r>
      <w:proofErr w:type="spellStart"/>
      <w:r>
        <w:rPr>
          <w:sz w:val="24"/>
          <w:szCs w:val="24"/>
        </w:rPr>
        <w:t>Cherngs</w:t>
      </w:r>
      <w:proofErr w:type="spellEnd"/>
      <w:r>
        <w:rPr>
          <w:sz w:val="24"/>
          <w:szCs w:val="24"/>
        </w:rPr>
        <w:t xml:space="preserve"> Scholar, Psych Honors</w:t>
      </w:r>
    </w:p>
    <w:p w14:paraId="55CB3AB8" w14:textId="77777777" w:rsidR="00E64D32" w:rsidRDefault="00E64D32" w:rsidP="00E64D32">
      <w:pPr>
        <w:rPr>
          <w:sz w:val="24"/>
          <w:szCs w:val="24"/>
        </w:rPr>
      </w:pPr>
      <w:r>
        <w:rPr>
          <w:sz w:val="24"/>
          <w:szCs w:val="24"/>
        </w:rPr>
        <w:tab/>
      </w:r>
      <w:r>
        <w:rPr>
          <w:sz w:val="24"/>
          <w:szCs w:val="24"/>
        </w:rPr>
        <w:tab/>
        <w:t>MSW Social Work, Washington University, 2020</w:t>
      </w:r>
    </w:p>
    <w:p w14:paraId="709879BC" w14:textId="77777777" w:rsidR="00E64D32" w:rsidRDefault="00E64D32" w:rsidP="00E64D32">
      <w:pPr>
        <w:rPr>
          <w:sz w:val="24"/>
          <w:szCs w:val="24"/>
        </w:rPr>
      </w:pPr>
      <w:r>
        <w:rPr>
          <w:sz w:val="24"/>
          <w:szCs w:val="24"/>
        </w:rPr>
        <w:t>2016-2018</w:t>
      </w:r>
      <w:r>
        <w:rPr>
          <w:sz w:val="24"/>
          <w:szCs w:val="24"/>
        </w:rPr>
        <w:tab/>
      </w:r>
      <w:r w:rsidRPr="00C83F9A">
        <w:rPr>
          <w:sz w:val="24"/>
          <w:szCs w:val="24"/>
          <w:u w:val="single"/>
        </w:rPr>
        <w:t>Kristin Thompson</w:t>
      </w:r>
      <w:r>
        <w:rPr>
          <w:sz w:val="24"/>
          <w:szCs w:val="24"/>
        </w:rPr>
        <w:t>: Psychology Honors Capstone</w:t>
      </w:r>
    </w:p>
    <w:p w14:paraId="248319C9" w14:textId="77777777" w:rsidR="00E64D32" w:rsidRDefault="00E64D32" w:rsidP="00E64D32">
      <w:pPr>
        <w:rPr>
          <w:sz w:val="24"/>
          <w:szCs w:val="24"/>
        </w:rPr>
      </w:pPr>
      <w:r>
        <w:rPr>
          <w:sz w:val="24"/>
          <w:szCs w:val="24"/>
        </w:rPr>
        <w:tab/>
      </w:r>
      <w:r>
        <w:rPr>
          <w:sz w:val="24"/>
          <w:szCs w:val="24"/>
        </w:rPr>
        <w:tab/>
        <w:t>MSW Social Work, Washington University, 2020</w:t>
      </w:r>
    </w:p>
    <w:p w14:paraId="5480EA7E" w14:textId="77777777" w:rsidR="00E64D32" w:rsidRDefault="00E64D32" w:rsidP="00E64D32">
      <w:pPr>
        <w:rPr>
          <w:sz w:val="24"/>
          <w:szCs w:val="24"/>
        </w:rPr>
      </w:pPr>
      <w:r>
        <w:rPr>
          <w:sz w:val="24"/>
          <w:szCs w:val="24"/>
        </w:rPr>
        <w:t>2017-2018</w:t>
      </w:r>
      <w:r>
        <w:rPr>
          <w:sz w:val="24"/>
          <w:szCs w:val="24"/>
        </w:rPr>
        <w:tab/>
      </w:r>
      <w:r w:rsidRPr="00C83F9A">
        <w:rPr>
          <w:sz w:val="24"/>
          <w:szCs w:val="24"/>
          <w:u w:val="single"/>
        </w:rPr>
        <w:t>Grace Burris</w:t>
      </w:r>
      <w:r>
        <w:rPr>
          <w:sz w:val="24"/>
          <w:szCs w:val="24"/>
        </w:rPr>
        <w:t>: Psychology Honors Capstone</w:t>
      </w:r>
    </w:p>
    <w:p w14:paraId="70B0BFA2" w14:textId="77777777" w:rsidR="00E64D32" w:rsidRDefault="00E64D32" w:rsidP="00E64D32">
      <w:pPr>
        <w:rPr>
          <w:sz w:val="24"/>
          <w:szCs w:val="24"/>
        </w:rPr>
      </w:pPr>
      <w:r>
        <w:rPr>
          <w:sz w:val="24"/>
          <w:szCs w:val="24"/>
        </w:rPr>
        <w:tab/>
      </w:r>
      <w:r>
        <w:rPr>
          <w:sz w:val="24"/>
          <w:szCs w:val="24"/>
        </w:rPr>
        <w:tab/>
        <w:t>MSW Social Work, Washington University, 2020</w:t>
      </w:r>
    </w:p>
    <w:p w14:paraId="47B49E37" w14:textId="77777777" w:rsidR="00E64D32" w:rsidRDefault="00E64D32" w:rsidP="00E64D32">
      <w:pPr>
        <w:rPr>
          <w:sz w:val="24"/>
          <w:szCs w:val="24"/>
        </w:rPr>
      </w:pPr>
      <w:r>
        <w:rPr>
          <w:sz w:val="24"/>
          <w:szCs w:val="24"/>
        </w:rPr>
        <w:t>2018-2019</w:t>
      </w:r>
      <w:r>
        <w:rPr>
          <w:sz w:val="24"/>
          <w:szCs w:val="24"/>
        </w:rPr>
        <w:tab/>
      </w:r>
      <w:r w:rsidRPr="00C83F9A">
        <w:rPr>
          <w:sz w:val="24"/>
          <w:szCs w:val="24"/>
          <w:u w:val="single"/>
        </w:rPr>
        <w:t>Kiana King</w:t>
      </w:r>
      <w:r>
        <w:rPr>
          <w:sz w:val="24"/>
          <w:szCs w:val="24"/>
        </w:rPr>
        <w:t>: McNair Scholar</w:t>
      </w:r>
    </w:p>
    <w:p w14:paraId="77268143" w14:textId="77777777" w:rsidR="00E64D32" w:rsidRDefault="00E64D32" w:rsidP="00E64D32">
      <w:pPr>
        <w:rPr>
          <w:sz w:val="24"/>
          <w:szCs w:val="24"/>
        </w:rPr>
      </w:pPr>
      <w:r>
        <w:rPr>
          <w:sz w:val="24"/>
          <w:szCs w:val="24"/>
        </w:rPr>
        <w:tab/>
      </w:r>
      <w:r>
        <w:rPr>
          <w:sz w:val="24"/>
          <w:szCs w:val="24"/>
        </w:rPr>
        <w:tab/>
        <w:t>Ph.D. Clinical Psychology, DePaul University, 2025</w:t>
      </w:r>
    </w:p>
    <w:p w14:paraId="1B39ED04" w14:textId="77777777" w:rsidR="00E64D32" w:rsidRDefault="00E64D32" w:rsidP="00E64D32">
      <w:pPr>
        <w:rPr>
          <w:sz w:val="24"/>
          <w:szCs w:val="24"/>
        </w:rPr>
      </w:pPr>
      <w:r>
        <w:rPr>
          <w:sz w:val="24"/>
          <w:szCs w:val="24"/>
        </w:rPr>
        <w:tab/>
      </w:r>
      <w:r>
        <w:rPr>
          <w:sz w:val="24"/>
          <w:szCs w:val="24"/>
        </w:rPr>
        <w:tab/>
      </w:r>
      <w:r w:rsidRPr="00C83F9A">
        <w:rPr>
          <w:sz w:val="24"/>
          <w:szCs w:val="24"/>
          <w:u w:val="single"/>
        </w:rPr>
        <w:t>Molly Michaels</w:t>
      </w:r>
      <w:r>
        <w:rPr>
          <w:sz w:val="24"/>
          <w:szCs w:val="24"/>
        </w:rPr>
        <w:t>: Psychology Honors Capstone</w:t>
      </w:r>
    </w:p>
    <w:p w14:paraId="184667BB" w14:textId="77777777" w:rsidR="00E64D32" w:rsidRDefault="00E64D32" w:rsidP="00E64D32">
      <w:pPr>
        <w:rPr>
          <w:sz w:val="24"/>
          <w:szCs w:val="24"/>
        </w:rPr>
      </w:pPr>
      <w:r>
        <w:rPr>
          <w:sz w:val="24"/>
          <w:szCs w:val="24"/>
        </w:rPr>
        <w:tab/>
      </w:r>
      <w:r>
        <w:rPr>
          <w:sz w:val="24"/>
          <w:szCs w:val="24"/>
        </w:rPr>
        <w:tab/>
        <w:t>M.A. Art Therapy, Art Institute of Chicago, 2021</w:t>
      </w:r>
    </w:p>
    <w:p w14:paraId="60062A07" w14:textId="77777777" w:rsidR="00E64D32" w:rsidRDefault="00E64D32" w:rsidP="00E64D32">
      <w:pPr>
        <w:rPr>
          <w:sz w:val="24"/>
          <w:szCs w:val="24"/>
        </w:rPr>
      </w:pPr>
      <w:r>
        <w:rPr>
          <w:sz w:val="24"/>
          <w:szCs w:val="24"/>
        </w:rPr>
        <w:t>2015-2019</w:t>
      </w:r>
      <w:r>
        <w:rPr>
          <w:sz w:val="24"/>
          <w:szCs w:val="24"/>
        </w:rPr>
        <w:tab/>
      </w:r>
      <w:r w:rsidRPr="00C83F9A">
        <w:rPr>
          <w:sz w:val="24"/>
          <w:szCs w:val="24"/>
          <w:u w:val="single"/>
        </w:rPr>
        <w:t>Lorena Fernandez</w:t>
      </w:r>
      <w:r>
        <w:rPr>
          <w:sz w:val="24"/>
          <w:szCs w:val="24"/>
        </w:rPr>
        <w:t>: IMSD Scholar; Psychology Honors Capstone</w:t>
      </w:r>
    </w:p>
    <w:p w14:paraId="6787381D" w14:textId="77777777" w:rsidR="00E64D32" w:rsidRDefault="00E64D32" w:rsidP="00E64D32">
      <w:pPr>
        <w:rPr>
          <w:sz w:val="24"/>
          <w:szCs w:val="24"/>
        </w:rPr>
      </w:pPr>
      <w:r>
        <w:rPr>
          <w:sz w:val="24"/>
          <w:szCs w:val="24"/>
        </w:rPr>
        <w:t>2018-2020</w:t>
      </w:r>
      <w:r>
        <w:rPr>
          <w:sz w:val="24"/>
          <w:szCs w:val="24"/>
        </w:rPr>
        <w:tab/>
      </w:r>
      <w:r w:rsidRPr="00C83F9A">
        <w:rPr>
          <w:sz w:val="24"/>
          <w:szCs w:val="24"/>
          <w:u w:val="single"/>
        </w:rPr>
        <w:t>Chase O’Neal</w:t>
      </w:r>
      <w:r>
        <w:rPr>
          <w:sz w:val="24"/>
          <w:szCs w:val="24"/>
        </w:rPr>
        <w:t>: Psychology Honors Capstone</w:t>
      </w:r>
    </w:p>
    <w:p w14:paraId="4980AE1D" w14:textId="77777777" w:rsidR="00E64D32" w:rsidRDefault="00E64D32" w:rsidP="00E64D32">
      <w:pPr>
        <w:rPr>
          <w:sz w:val="24"/>
          <w:szCs w:val="24"/>
        </w:rPr>
      </w:pPr>
      <w:r>
        <w:rPr>
          <w:sz w:val="24"/>
          <w:szCs w:val="24"/>
        </w:rPr>
        <w:tab/>
      </w:r>
      <w:r>
        <w:rPr>
          <w:sz w:val="24"/>
          <w:szCs w:val="24"/>
        </w:rPr>
        <w:tab/>
      </w:r>
      <w:r w:rsidRPr="00C83F9A">
        <w:rPr>
          <w:sz w:val="24"/>
          <w:szCs w:val="24"/>
          <w:u w:val="single"/>
        </w:rPr>
        <w:t>Kathryn Donnelly</w:t>
      </w:r>
      <w:r>
        <w:rPr>
          <w:sz w:val="24"/>
          <w:szCs w:val="24"/>
        </w:rPr>
        <w:t>: Psychology Honors Capstone</w:t>
      </w:r>
    </w:p>
    <w:p w14:paraId="68A478DB" w14:textId="77777777" w:rsidR="00E64D32" w:rsidRDefault="00E64D32" w:rsidP="00E64D32">
      <w:pPr>
        <w:rPr>
          <w:sz w:val="24"/>
          <w:szCs w:val="24"/>
        </w:rPr>
      </w:pPr>
      <w:r>
        <w:rPr>
          <w:sz w:val="24"/>
          <w:szCs w:val="24"/>
        </w:rPr>
        <w:tab/>
      </w:r>
      <w:r>
        <w:rPr>
          <w:sz w:val="24"/>
          <w:szCs w:val="24"/>
        </w:rPr>
        <w:tab/>
        <w:t>MSW Social Work, Washington University, 2022</w:t>
      </w:r>
    </w:p>
    <w:p w14:paraId="641C6031" w14:textId="52D06104" w:rsidR="00E64D32" w:rsidRDefault="00E64D32" w:rsidP="00E64D32">
      <w:pPr>
        <w:rPr>
          <w:sz w:val="24"/>
          <w:szCs w:val="24"/>
        </w:rPr>
      </w:pPr>
      <w:r>
        <w:rPr>
          <w:sz w:val="24"/>
          <w:szCs w:val="24"/>
        </w:rPr>
        <w:tab/>
      </w:r>
      <w:r>
        <w:rPr>
          <w:sz w:val="24"/>
          <w:szCs w:val="24"/>
        </w:rPr>
        <w:tab/>
      </w:r>
      <w:r w:rsidRPr="00C83F9A">
        <w:rPr>
          <w:sz w:val="24"/>
          <w:szCs w:val="24"/>
          <w:u w:val="single"/>
        </w:rPr>
        <w:t>Sarah Hanske</w:t>
      </w:r>
      <w:r>
        <w:rPr>
          <w:sz w:val="24"/>
          <w:szCs w:val="24"/>
        </w:rPr>
        <w:t>: Psychology Honors Capstone</w:t>
      </w:r>
    </w:p>
    <w:p w14:paraId="1F26C9B2" w14:textId="66255F34" w:rsidR="00FD2CB8" w:rsidRDefault="00FD2CB8" w:rsidP="00E64D32">
      <w:pPr>
        <w:rPr>
          <w:sz w:val="24"/>
          <w:szCs w:val="24"/>
        </w:rPr>
      </w:pPr>
      <w:r>
        <w:rPr>
          <w:sz w:val="24"/>
          <w:szCs w:val="24"/>
        </w:rPr>
        <w:tab/>
      </w:r>
      <w:r>
        <w:rPr>
          <w:sz w:val="24"/>
          <w:szCs w:val="24"/>
        </w:rPr>
        <w:tab/>
        <w:t>Ph.D. Clinical Psychology, Saint Louis University, 2026</w:t>
      </w:r>
    </w:p>
    <w:p w14:paraId="2FA33216" w14:textId="77777777" w:rsidR="00E64D32" w:rsidRDefault="00E64D32" w:rsidP="00E64D32">
      <w:pPr>
        <w:rPr>
          <w:sz w:val="24"/>
          <w:szCs w:val="24"/>
        </w:rPr>
      </w:pPr>
      <w:r>
        <w:rPr>
          <w:sz w:val="24"/>
          <w:szCs w:val="24"/>
        </w:rPr>
        <w:tab/>
      </w:r>
      <w:r>
        <w:rPr>
          <w:sz w:val="24"/>
          <w:szCs w:val="24"/>
        </w:rPr>
        <w:tab/>
      </w:r>
      <w:r w:rsidRPr="00C83F9A">
        <w:rPr>
          <w:sz w:val="24"/>
          <w:szCs w:val="24"/>
          <w:u w:val="single"/>
        </w:rPr>
        <w:t>Madelyn Arends</w:t>
      </w:r>
      <w:r>
        <w:rPr>
          <w:sz w:val="24"/>
          <w:szCs w:val="24"/>
        </w:rPr>
        <w:t>: Psychology Honors Capstone</w:t>
      </w:r>
    </w:p>
    <w:p w14:paraId="22C53A41" w14:textId="77777777" w:rsidR="00E64D32" w:rsidRDefault="00E64D32" w:rsidP="00E64D32">
      <w:pPr>
        <w:rPr>
          <w:sz w:val="24"/>
          <w:szCs w:val="24"/>
        </w:rPr>
      </w:pPr>
      <w:r>
        <w:rPr>
          <w:sz w:val="24"/>
          <w:szCs w:val="24"/>
        </w:rPr>
        <w:tab/>
      </w:r>
      <w:r>
        <w:rPr>
          <w:sz w:val="24"/>
          <w:szCs w:val="24"/>
        </w:rPr>
        <w:tab/>
      </w:r>
      <w:proofErr w:type="spellStart"/>
      <w:r>
        <w:rPr>
          <w:sz w:val="24"/>
          <w:szCs w:val="24"/>
        </w:rPr>
        <w:t>Ed.S</w:t>
      </w:r>
      <w:proofErr w:type="spellEnd"/>
      <w:r>
        <w:rPr>
          <w:sz w:val="24"/>
          <w:szCs w:val="24"/>
        </w:rPr>
        <w:t>. School Psychology, University of Missouri, 2023</w:t>
      </w:r>
    </w:p>
    <w:p w14:paraId="78645B99" w14:textId="58EC7058" w:rsidR="00E64D32" w:rsidRDefault="00E64D32" w:rsidP="00E64D32">
      <w:pPr>
        <w:rPr>
          <w:sz w:val="24"/>
          <w:szCs w:val="24"/>
        </w:rPr>
      </w:pPr>
      <w:r>
        <w:rPr>
          <w:sz w:val="24"/>
          <w:szCs w:val="24"/>
        </w:rPr>
        <w:t>2019-</w:t>
      </w:r>
      <w:r w:rsidR="00FD2CB8">
        <w:rPr>
          <w:sz w:val="24"/>
          <w:szCs w:val="24"/>
        </w:rPr>
        <w:t>2020</w:t>
      </w:r>
      <w:r>
        <w:rPr>
          <w:sz w:val="24"/>
          <w:szCs w:val="24"/>
        </w:rPr>
        <w:tab/>
      </w:r>
      <w:r w:rsidRPr="00C83F9A">
        <w:rPr>
          <w:sz w:val="24"/>
          <w:szCs w:val="24"/>
          <w:u w:val="single"/>
        </w:rPr>
        <w:t>Xavier Strong</w:t>
      </w:r>
      <w:r>
        <w:rPr>
          <w:sz w:val="24"/>
          <w:szCs w:val="24"/>
        </w:rPr>
        <w:t>: McNair Scholar</w:t>
      </w:r>
    </w:p>
    <w:p w14:paraId="3F2790FB" w14:textId="77777777" w:rsidR="000C27C2" w:rsidRDefault="00E64D32" w:rsidP="00E64D32">
      <w:pPr>
        <w:rPr>
          <w:sz w:val="24"/>
          <w:szCs w:val="24"/>
        </w:rPr>
      </w:pPr>
      <w:r>
        <w:rPr>
          <w:sz w:val="24"/>
          <w:szCs w:val="24"/>
        </w:rPr>
        <w:t>2020-</w:t>
      </w:r>
      <w:r w:rsidR="00FD2CB8">
        <w:rPr>
          <w:sz w:val="24"/>
          <w:szCs w:val="24"/>
        </w:rPr>
        <w:t>2021</w:t>
      </w:r>
      <w:r>
        <w:rPr>
          <w:sz w:val="24"/>
          <w:szCs w:val="24"/>
        </w:rPr>
        <w:tab/>
      </w:r>
      <w:r w:rsidRPr="001F5C4C">
        <w:rPr>
          <w:sz w:val="24"/>
          <w:szCs w:val="24"/>
          <w:u w:val="single"/>
        </w:rPr>
        <w:t>Katie McCulloch</w:t>
      </w:r>
      <w:r>
        <w:rPr>
          <w:sz w:val="24"/>
          <w:szCs w:val="24"/>
        </w:rPr>
        <w:t>: Psychology Honors Capstone</w:t>
      </w:r>
    </w:p>
    <w:p w14:paraId="025AA662" w14:textId="56C30816" w:rsidR="00586D03" w:rsidRDefault="000C27C2" w:rsidP="00E64D32">
      <w:pPr>
        <w:rPr>
          <w:sz w:val="24"/>
          <w:szCs w:val="24"/>
        </w:rPr>
      </w:pPr>
      <w:r>
        <w:rPr>
          <w:sz w:val="24"/>
          <w:szCs w:val="24"/>
        </w:rPr>
        <w:t>2021-2022</w:t>
      </w:r>
      <w:r>
        <w:rPr>
          <w:sz w:val="24"/>
          <w:szCs w:val="24"/>
        </w:rPr>
        <w:tab/>
      </w:r>
      <w:r w:rsidR="00586D03" w:rsidRPr="00586D03">
        <w:rPr>
          <w:sz w:val="24"/>
          <w:szCs w:val="24"/>
          <w:u w:val="single"/>
        </w:rPr>
        <w:t>Kismet Okyere</w:t>
      </w:r>
      <w:r w:rsidR="00586D03">
        <w:rPr>
          <w:sz w:val="24"/>
          <w:szCs w:val="24"/>
        </w:rPr>
        <w:t>: McNair Scholar; Psychology Honors Capstone</w:t>
      </w:r>
    </w:p>
    <w:p w14:paraId="131A1D45" w14:textId="60D854E4" w:rsidR="002C4240" w:rsidRDefault="002C4240" w:rsidP="00E64D32">
      <w:pPr>
        <w:rPr>
          <w:sz w:val="24"/>
          <w:szCs w:val="24"/>
        </w:rPr>
      </w:pPr>
      <w:r>
        <w:rPr>
          <w:sz w:val="24"/>
          <w:szCs w:val="24"/>
        </w:rPr>
        <w:tab/>
      </w:r>
      <w:r>
        <w:rPr>
          <w:sz w:val="24"/>
          <w:szCs w:val="24"/>
        </w:rPr>
        <w:tab/>
        <w:t>M.A. Criminology</w:t>
      </w:r>
      <w:r w:rsidR="00224751">
        <w:rPr>
          <w:sz w:val="24"/>
          <w:szCs w:val="24"/>
        </w:rPr>
        <w:t>, Michigan State University, 2024</w:t>
      </w:r>
    </w:p>
    <w:p w14:paraId="4EB6E452" w14:textId="517A4006" w:rsidR="00E64D32" w:rsidRDefault="00586D03" w:rsidP="00E64D32">
      <w:pPr>
        <w:rPr>
          <w:sz w:val="24"/>
          <w:szCs w:val="24"/>
        </w:rPr>
      </w:pPr>
      <w:r>
        <w:rPr>
          <w:sz w:val="24"/>
          <w:szCs w:val="24"/>
        </w:rPr>
        <w:tab/>
      </w:r>
      <w:r>
        <w:rPr>
          <w:sz w:val="24"/>
          <w:szCs w:val="24"/>
        </w:rPr>
        <w:tab/>
      </w:r>
      <w:r w:rsidRPr="00586D03">
        <w:rPr>
          <w:sz w:val="24"/>
          <w:szCs w:val="24"/>
          <w:u w:val="single"/>
        </w:rPr>
        <w:t>Marissa Levi</w:t>
      </w:r>
      <w:r>
        <w:rPr>
          <w:sz w:val="24"/>
          <w:szCs w:val="24"/>
        </w:rPr>
        <w:t>: Psychology Honors Capstone</w:t>
      </w:r>
      <w:r w:rsidR="00E64D32">
        <w:rPr>
          <w:sz w:val="24"/>
          <w:szCs w:val="24"/>
        </w:rPr>
        <w:t xml:space="preserve"> </w:t>
      </w:r>
    </w:p>
    <w:p w14:paraId="59F715AC" w14:textId="19C5ACDE" w:rsidR="00FD3F6C" w:rsidRDefault="00FD3F6C" w:rsidP="00E64D32">
      <w:pPr>
        <w:rPr>
          <w:sz w:val="24"/>
          <w:szCs w:val="24"/>
        </w:rPr>
      </w:pPr>
      <w:r>
        <w:rPr>
          <w:sz w:val="24"/>
          <w:szCs w:val="24"/>
        </w:rPr>
        <w:t>2022-2023</w:t>
      </w:r>
      <w:r>
        <w:rPr>
          <w:sz w:val="24"/>
          <w:szCs w:val="24"/>
        </w:rPr>
        <w:tab/>
      </w:r>
      <w:r w:rsidRPr="004F0259">
        <w:rPr>
          <w:sz w:val="24"/>
          <w:szCs w:val="24"/>
          <w:u w:val="single"/>
        </w:rPr>
        <w:t>Alesia Mozee</w:t>
      </w:r>
      <w:r>
        <w:rPr>
          <w:sz w:val="24"/>
          <w:szCs w:val="24"/>
        </w:rPr>
        <w:t>: Psychology Honors Capstone</w:t>
      </w:r>
    </w:p>
    <w:p w14:paraId="4F858DE6" w14:textId="58307AD2" w:rsidR="00326F94" w:rsidRDefault="00326F94" w:rsidP="00E64D32">
      <w:pPr>
        <w:rPr>
          <w:sz w:val="24"/>
          <w:szCs w:val="24"/>
        </w:rPr>
      </w:pPr>
      <w:r>
        <w:rPr>
          <w:sz w:val="24"/>
          <w:szCs w:val="24"/>
        </w:rPr>
        <w:tab/>
      </w:r>
      <w:r>
        <w:rPr>
          <w:sz w:val="24"/>
          <w:szCs w:val="24"/>
        </w:rPr>
        <w:tab/>
      </w:r>
      <w:r w:rsidRPr="00326F94">
        <w:rPr>
          <w:sz w:val="24"/>
          <w:szCs w:val="24"/>
          <w:u w:val="single"/>
        </w:rPr>
        <w:t>Nicole Davis</w:t>
      </w:r>
      <w:r>
        <w:rPr>
          <w:sz w:val="24"/>
          <w:szCs w:val="24"/>
        </w:rPr>
        <w:t>: Psychology Honors Capstone</w:t>
      </w:r>
    </w:p>
    <w:p w14:paraId="73886685" w14:textId="59620424" w:rsidR="00C83F9A" w:rsidRDefault="00C83F9A" w:rsidP="00E64D32">
      <w:pPr>
        <w:rPr>
          <w:sz w:val="24"/>
          <w:szCs w:val="24"/>
        </w:rPr>
      </w:pPr>
    </w:p>
    <w:p w14:paraId="52D1F8EC" w14:textId="4A03DA08" w:rsidR="0089038E" w:rsidRPr="00C83F9A" w:rsidRDefault="00C83F9A" w:rsidP="00C83F9A">
      <w:pPr>
        <w:rPr>
          <w:i/>
          <w:sz w:val="24"/>
          <w:szCs w:val="24"/>
        </w:rPr>
      </w:pPr>
      <w:r w:rsidRPr="00C83F9A">
        <w:rPr>
          <w:i/>
          <w:sz w:val="24"/>
          <w:szCs w:val="24"/>
        </w:rPr>
        <w:t xml:space="preserve">**More than </w:t>
      </w:r>
      <w:r w:rsidR="00E81060">
        <w:rPr>
          <w:i/>
          <w:sz w:val="24"/>
          <w:szCs w:val="24"/>
        </w:rPr>
        <w:t>5</w:t>
      </w:r>
      <w:r w:rsidR="003D2B4D">
        <w:rPr>
          <w:i/>
          <w:sz w:val="24"/>
          <w:szCs w:val="24"/>
        </w:rPr>
        <w:t>0</w:t>
      </w:r>
      <w:r w:rsidRPr="00C83F9A">
        <w:rPr>
          <w:i/>
          <w:sz w:val="24"/>
          <w:szCs w:val="24"/>
        </w:rPr>
        <w:t xml:space="preserve"> additional student research assistants in Campione-Barr Lab since 2006</w:t>
      </w:r>
      <w:r>
        <w:rPr>
          <w:i/>
          <w:sz w:val="24"/>
          <w:szCs w:val="24"/>
        </w:rPr>
        <w:t>**</w:t>
      </w:r>
    </w:p>
    <w:p w14:paraId="5C475245" w14:textId="77777777" w:rsidR="00C83F9A" w:rsidRDefault="00C83F9A" w:rsidP="00BB643E">
      <w:pPr>
        <w:spacing w:before="10"/>
        <w:rPr>
          <w:sz w:val="24"/>
          <w:szCs w:val="24"/>
        </w:rPr>
      </w:pPr>
    </w:p>
    <w:p w14:paraId="372C076B" w14:textId="35AB533F" w:rsidR="0089038E" w:rsidRPr="002F60A6" w:rsidRDefault="0089038E" w:rsidP="00CB46F5">
      <w:pPr>
        <w:spacing w:before="10"/>
        <w:jc w:val="center"/>
        <w:rPr>
          <w:b/>
          <w:sz w:val="24"/>
          <w:szCs w:val="24"/>
          <w:u w:val="single"/>
        </w:rPr>
      </w:pPr>
      <w:r>
        <w:rPr>
          <w:b/>
          <w:sz w:val="24"/>
          <w:szCs w:val="24"/>
          <w:u w:val="single"/>
        </w:rPr>
        <w:t xml:space="preserve">EDITORIAL </w:t>
      </w:r>
      <w:r w:rsidR="00CB46F5">
        <w:rPr>
          <w:b/>
          <w:sz w:val="24"/>
          <w:szCs w:val="24"/>
          <w:u w:val="single"/>
        </w:rPr>
        <w:t xml:space="preserve">&amp; REVIEWING </w:t>
      </w:r>
      <w:r>
        <w:rPr>
          <w:b/>
          <w:sz w:val="24"/>
          <w:szCs w:val="24"/>
          <w:u w:val="single"/>
        </w:rPr>
        <w:t>ACTIVITIES</w:t>
      </w:r>
    </w:p>
    <w:p w14:paraId="2F25725B" w14:textId="77777777" w:rsidR="00970877" w:rsidRDefault="00970877" w:rsidP="000C5B10">
      <w:pPr>
        <w:pStyle w:val="NoSpacing"/>
        <w:tabs>
          <w:tab w:val="left" w:pos="-1440"/>
        </w:tabs>
        <w:ind w:left="720" w:hanging="720"/>
        <w:rPr>
          <w:sz w:val="24"/>
          <w:szCs w:val="24"/>
        </w:rPr>
      </w:pPr>
    </w:p>
    <w:p w14:paraId="104DACA4" w14:textId="5B4E0347" w:rsidR="00241D8A" w:rsidRDefault="00241D8A" w:rsidP="000C5B10">
      <w:pPr>
        <w:pStyle w:val="NoSpacing"/>
        <w:tabs>
          <w:tab w:val="left" w:pos="-1440"/>
        </w:tabs>
        <w:ind w:left="720" w:hanging="720"/>
        <w:rPr>
          <w:rFonts w:ascii="Times New Roman" w:hAnsi="Times New Roman"/>
          <w:sz w:val="24"/>
          <w:szCs w:val="24"/>
        </w:rPr>
      </w:pPr>
      <w:r>
        <w:rPr>
          <w:rFonts w:ascii="Times New Roman" w:hAnsi="Times New Roman"/>
          <w:sz w:val="24"/>
          <w:szCs w:val="24"/>
        </w:rPr>
        <w:t>2020-present</w:t>
      </w:r>
      <w:r>
        <w:rPr>
          <w:rFonts w:ascii="Times New Roman" w:hAnsi="Times New Roman"/>
          <w:sz w:val="24"/>
          <w:szCs w:val="24"/>
        </w:rPr>
        <w:tab/>
        <w:t>Consulting Editor</w:t>
      </w:r>
    </w:p>
    <w:p w14:paraId="5AE0AC28" w14:textId="40161FA4" w:rsidR="00241D8A" w:rsidRDefault="00241D8A" w:rsidP="000C5B10">
      <w:pPr>
        <w:pStyle w:val="NoSpacing"/>
        <w:tabs>
          <w:tab w:val="left" w:pos="-1440"/>
        </w:tabs>
        <w:ind w:left="720" w:hanging="720"/>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i/>
          <w:iCs/>
          <w:sz w:val="24"/>
          <w:szCs w:val="24"/>
        </w:rPr>
        <w:t>Journal of Research on Adolescence</w:t>
      </w:r>
    </w:p>
    <w:p w14:paraId="2BC8B7E9" w14:textId="77777777" w:rsidR="00241D8A" w:rsidRPr="00241D8A" w:rsidRDefault="00241D8A" w:rsidP="000C5B10">
      <w:pPr>
        <w:pStyle w:val="NoSpacing"/>
        <w:tabs>
          <w:tab w:val="left" w:pos="-1440"/>
        </w:tabs>
        <w:ind w:left="720" w:hanging="720"/>
        <w:rPr>
          <w:rFonts w:ascii="Times New Roman" w:hAnsi="Times New Roman"/>
          <w:i/>
          <w:iCs/>
          <w:sz w:val="24"/>
          <w:szCs w:val="24"/>
        </w:rPr>
      </w:pPr>
    </w:p>
    <w:p w14:paraId="4AA0E8C5" w14:textId="7595D65D" w:rsidR="00B74927" w:rsidRPr="00B74927" w:rsidRDefault="00B74927" w:rsidP="000C5B10">
      <w:pPr>
        <w:pStyle w:val="NoSpacing"/>
        <w:tabs>
          <w:tab w:val="left" w:pos="-1440"/>
        </w:tabs>
        <w:ind w:left="720" w:hanging="720"/>
        <w:rPr>
          <w:rFonts w:ascii="Times New Roman" w:hAnsi="Times New Roman"/>
          <w:sz w:val="24"/>
          <w:szCs w:val="24"/>
        </w:rPr>
      </w:pPr>
      <w:r w:rsidRPr="00B74927">
        <w:rPr>
          <w:rFonts w:ascii="Times New Roman" w:hAnsi="Times New Roman"/>
          <w:sz w:val="24"/>
          <w:szCs w:val="24"/>
        </w:rPr>
        <w:t>2018-present</w:t>
      </w:r>
      <w:r w:rsidRPr="00B74927">
        <w:rPr>
          <w:rFonts w:ascii="Times New Roman" w:hAnsi="Times New Roman"/>
          <w:sz w:val="24"/>
          <w:szCs w:val="24"/>
        </w:rPr>
        <w:tab/>
        <w:t>Consulting Editor</w:t>
      </w:r>
    </w:p>
    <w:p w14:paraId="1A0EB3FF" w14:textId="77777777" w:rsidR="00B74927" w:rsidRPr="00B74927" w:rsidRDefault="00B74927" w:rsidP="000C5B10">
      <w:pPr>
        <w:pStyle w:val="NoSpacing"/>
        <w:tabs>
          <w:tab w:val="left" w:pos="-1440"/>
        </w:tabs>
        <w:ind w:left="720" w:hanging="720"/>
        <w:rPr>
          <w:rFonts w:ascii="Times New Roman" w:hAnsi="Times New Roman"/>
          <w:i/>
          <w:sz w:val="24"/>
          <w:szCs w:val="24"/>
        </w:rPr>
      </w:pPr>
      <w:r w:rsidRPr="00B74927">
        <w:rPr>
          <w:rFonts w:ascii="Times New Roman" w:hAnsi="Times New Roman"/>
          <w:sz w:val="24"/>
          <w:szCs w:val="24"/>
        </w:rPr>
        <w:lastRenderedPageBreak/>
        <w:tab/>
      </w:r>
      <w:r w:rsidRPr="00B74927">
        <w:rPr>
          <w:rFonts w:ascii="Times New Roman" w:hAnsi="Times New Roman"/>
          <w:sz w:val="24"/>
          <w:szCs w:val="24"/>
        </w:rPr>
        <w:tab/>
      </w:r>
      <w:r w:rsidRPr="00B74927">
        <w:rPr>
          <w:rFonts w:ascii="Times New Roman" w:hAnsi="Times New Roman"/>
          <w:i/>
          <w:sz w:val="24"/>
          <w:szCs w:val="24"/>
        </w:rPr>
        <w:t>Journal of Youth and Adolescence</w:t>
      </w:r>
    </w:p>
    <w:p w14:paraId="411BFCBA" w14:textId="77777777" w:rsidR="00B74927" w:rsidRPr="00B74927" w:rsidRDefault="00B74927" w:rsidP="000C5B10">
      <w:pPr>
        <w:pStyle w:val="NoSpacing"/>
        <w:tabs>
          <w:tab w:val="left" w:pos="-1440"/>
        </w:tabs>
        <w:ind w:left="720" w:hanging="720"/>
        <w:rPr>
          <w:rFonts w:ascii="Times New Roman" w:hAnsi="Times New Roman"/>
          <w:i/>
          <w:sz w:val="24"/>
          <w:szCs w:val="24"/>
        </w:rPr>
      </w:pPr>
    </w:p>
    <w:p w14:paraId="69BB4329" w14:textId="77777777" w:rsidR="00C523A3" w:rsidRDefault="00C523A3" w:rsidP="000C5B10">
      <w:pPr>
        <w:pStyle w:val="NoSpacing"/>
        <w:tabs>
          <w:tab w:val="left" w:pos="-1440"/>
        </w:tabs>
        <w:ind w:left="720" w:hanging="720"/>
        <w:rPr>
          <w:rFonts w:ascii="Times New Roman" w:hAnsi="Times New Roman"/>
          <w:sz w:val="24"/>
          <w:szCs w:val="24"/>
        </w:rPr>
      </w:pPr>
      <w:r>
        <w:rPr>
          <w:sz w:val="24"/>
          <w:szCs w:val="24"/>
        </w:rPr>
        <w:t>2017</w:t>
      </w:r>
      <w:r>
        <w:rPr>
          <w:sz w:val="24"/>
          <w:szCs w:val="24"/>
        </w:rPr>
        <w:tab/>
      </w:r>
      <w:r>
        <w:rPr>
          <w:sz w:val="24"/>
          <w:szCs w:val="24"/>
        </w:rPr>
        <w:tab/>
      </w:r>
      <w:r>
        <w:rPr>
          <w:rFonts w:ascii="Times New Roman" w:hAnsi="Times New Roman"/>
          <w:sz w:val="24"/>
          <w:szCs w:val="24"/>
        </w:rPr>
        <w:t>Volume Editor</w:t>
      </w:r>
    </w:p>
    <w:p w14:paraId="500C62B2" w14:textId="77777777" w:rsidR="000C5B10" w:rsidRDefault="00C523A3" w:rsidP="000C5B10">
      <w:pPr>
        <w:pStyle w:val="NoSpacing"/>
        <w:tabs>
          <w:tab w:val="left" w:pos="-1440"/>
        </w:tabs>
        <w:ind w:left="1440"/>
        <w:rPr>
          <w:rFonts w:ascii="Times New Roman" w:hAnsi="Times New Roman"/>
          <w:i/>
          <w:sz w:val="24"/>
          <w:szCs w:val="24"/>
        </w:rPr>
      </w:pPr>
      <w:r>
        <w:rPr>
          <w:rFonts w:ascii="Times New Roman" w:hAnsi="Times New Roman"/>
          <w:i/>
          <w:sz w:val="24"/>
          <w:szCs w:val="24"/>
        </w:rPr>
        <w:t xml:space="preserve">New Directions for Child and Adolescent Development: Power, control, and influence in sibling relationships across development.  </w:t>
      </w:r>
    </w:p>
    <w:p w14:paraId="06332899" w14:textId="77777777" w:rsidR="00C523A3" w:rsidRPr="00C523A3" w:rsidRDefault="00C523A3" w:rsidP="000C5B10">
      <w:pPr>
        <w:pStyle w:val="NoSpacing"/>
        <w:tabs>
          <w:tab w:val="left" w:pos="-1440"/>
        </w:tabs>
        <w:ind w:left="1440"/>
        <w:rPr>
          <w:rFonts w:ascii="Times New Roman" w:hAnsi="Times New Roman"/>
          <w:sz w:val="24"/>
          <w:szCs w:val="24"/>
        </w:rPr>
      </w:pPr>
      <w:r w:rsidRPr="00741E28">
        <w:rPr>
          <w:rFonts w:ascii="Times New Roman" w:hAnsi="Times New Roman"/>
          <w:sz w:val="24"/>
          <w:szCs w:val="24"/>
        </w:rPr>
        <w:t>San Francisco: Jossey-Bass.</w:t>
      </w:r>
      <w:r>
        <w:rPr>
          <w:rFonts w:ascii="Times New Roman" w:hAnsi="Times New Roman"/>
          <w:sz w:val="24"/>
          <w:szCs w:val="24"/>
        </w:rPr>
        <w:t xml:space="preserve"> </w:t>
      </w:r>
      <w:r>
        <w:rPr>
          <w:rFonts w:ascii="Times New Roman" w:hAnsi="Times New Roman"/>
          <w:i/>
          <w:sz w:val="24"/>
          <w:szCs w:val="24"/>
        </w:rPr>
        <w:t xml:space="preserve"> </w:t>
      </w:r>
    </w:p>
    <w:p w14:paraId="73A93891" w14:textId="77777777" w:rsidR="00C523A3" w:rsidRDefault="00C523A3" w:rsidP="00BB643E">
      <w:pPr>
        <w:spacing w:before="10"/>
        <w:rPr>
          <w:sz w:val="24"/>
          <w:szCs w:val="24"/>
        </w:rPr>
      </w:pPr>
    </w:p>
    <w:p w14:paraId="3DEBFB5A" w14:textId="77777777" w:rsidR="009C1A67" w:rsidRDefault="00C523A3" w:rsidP="00BB643E">
      <w:pPr>
        <w:spacing w:before="10"/>
        <w:rPr>
          <w:sz w:val="24"/>
          <w:szCs w:val="24"/>
        </w:rPr>
      </w:pPr>
      <w:r>
        <w:rPr>
          <w:sz w:val="24"/>
          <w:szCs w:val="24"/>
        </w:rPr>
        <w:t>2014-2016</w:t>
      </w:r>
      <w:r w:rsidR="009C1A67">
        <w:rPr>
          <w:sz w:val="24"/>
          <w:szCs w:val="24"/>
        </w:rPr>
        <w:tab/>
        <w:t>Consulting Editor</w:t>
      </w:r>
    </w:p>
    <w:p w14:paraId="21167C18" w14:textId="77777777" w:rsidR="009C1A67" w:rsidRDefault="009C1A67" w:rsidP="00BB643E">
      <w:pPr>
        <w:spacing w:before="10"/>
        <w:rPr>
          <w:i/>
          <w:sz w:val="24"/>
          <w:szCs w:val="24"/>
        </w:rPr>
      </w:pPr>
      <w:r>
        <w:rPr>
          <w:sz w:val="24"/>
          <w:szCs w:val="24"/>
        </w:rPr>
        <w:tab/>
      </w:r>
      <w:r>
        <w:rPr>
          <w:sz w:val="24"/>
          <w:szCs w:val="24"/>
        </w:rPr>
        <w:tab/>
      </w:r>
      <w:r>
        <w:rPr>
          <w:i/>
          <w:sz w:val="24"/>
          <w:szCs w:val="24"/>
        </w:rPr>
        <w:t>Developmental Psychology</w:t>
      </w:r>
    </w:p>
    <w:p w14:paraId="76A37ABC" w14:textId="77777777" w:rsidR="009C1A67" w:rsidRPr="009C1A67" w:rsidRDefault="009C1A67" w:rsidP="00BB643E">
      <w:pPr>
        <w:spacing w:before="10"/>
        <w:rPr>
          <w:i/>
          <w:sz w:val="24"/>
          <w:szCs w:val="24"/>
        </w:rPr>
      </w:pPr>
    </w:p>
    <w:p w14:paraId="78A86C37" w14:textId="77777777" w:rsidR="0089038E" w:rsidRDefault="0089038E" w:rsidP="00BB643E">
      <w:pPr>
        <w:spacing w:before="10"/>
        <w:rPr>
          <w:sz w:val="24"/>
          <w:szCs w:val="24"/>
        </w:rPr>
      </w:pPr>
      <w:r>
        <w:rPr>
          <w:sz w:val="24"/>
          <w:szCs w:val="24"/>
        </w:rPr>
        <w:t>2006-present</w:t>
      </w:r>
      <w:r>
        <w:rPr>
          <w:sz w:val="24"/>
          <w:szCs w:val="24"/>
        </w:rPr>
        <w:tab/>
        <w:t>Ad Hoc Reviewer</w:t>
      </w:r>
    </w:p>
    <w:p w14:paraId="704C65CD" w14:textId="1E241DE6" w:rsidR="0089038E" w:rsidRDefault="0089038E" w:rsidP="0089038E">
      <w:pPr>
        <w:widowControl w:val="0"/>
        <w:autoSpaceDE w:val="0"/>
        <w:autoSpaceDN w:val="0"/>
        <w:adjustRightInd w:val="0"/>
        <w:ind w:left="1440"/>
        <w:rPr>
          <w:i/>
          <w:sz w:val="24"/>
          <w:szCs w:val="24"/>
        </w:rPr>
      </w:pPr>
      <w:r>
        <w:rPr>
          <w:i/>
          <w:sz w:val="24"/>
          <w:szCs w:val="24"/>
        </w:rPr>
        <w:t>Child</w:t>
      </w:r>
      <w:r w:rsidRPr="0089038E">
        <w:rPr>
          <w:i/>
          <w:sz w:val="24"/>
          <w:szCs w:val="24"/>
        </w:rPr>
        <w:t xml:space="preserve"> Development, Developmental Psychology, </w:t>
      </w:r>
      <w:r w:rsidR="009C1A67">
        <w:rPr>
          <w:i/>
          <w:sz w:val="24"/>
          <w:szCs w:val="24"/>
        </w:rPr>
        <w:t xml:space="preserve">International Journal of Behavioral Development, </w:t>
      </w:r>
      <w:r>
        <w:rPr>
          <w:i/>
          <w:sz w:val="24"/>
          <w:szCs w:val="24"/>
        </w:rPr>
        <w:t xml:space="preserve">Journal of Adolescence, </w:t>
      </w:r>
      <w:r w:rsidRPr="0089038E">
        <w:rPr>
          <w:i/>
          <w:sz w:val="24"/>
          <w:szCs w:val="24"/>
        </w:rPr>
        <w:t xml:space="preserve">Journal of Early Adolescence, Family Science, Journal of Marriage &amp; the Family, Journal of Applied Developmental Psychology, </w:t>
      </w:r>
      <w:r>
        <w:rPr>
          <w:i/>
          <w:sz w:val="24"/>
          <w:szCs w:val="24"/>
        </w:rPr>
        <w:t xml:space="preserve">Journal of Personality and Social Psychology, </w:t>
      </w:r>
      <w:r w:rsidRPr="0089038E">
        <w:rPr>
          <w:i/>
          <w:sz w:val="24"/>
          <w:szCs w:val="24"/>
        </w:rPr>
        <w:t xml:space="preserve">Parenting, Journal of Youth and Adolescence, </w:t>
      </w:r>
      <w:r>
        <w:rPr>
          <w:i/>
          <w:sz w:val="24"/>
          <w:szCs w:val="24"/>
        </w:rPr>
        <w:t xml:space="preserve">Social </w:t>
      </w:r>
      <w:r w:rsidRPr="0089038E">
        <w:rPr>
          <w:i/>
          <w:sz w:val="24"/>
          <w:szCs w:val="24"/>
        </w:rPr>
        <w:t>Development, Journal of Research on Adolescence, Journal of Genetic Psychology</w:t>
      </w:r>
      <w:r w:rsidR="006D3F03">
        <w:rPr>
          <w:i/>
          <w:sz w:val="24"/>
          <w:szCs w:val="24"/>
        </w:rPr>
        <w:t>, European Journal of Psychology of Education, Journal of Family Psychology, Journal of Family Issues, Journal of Adolescent Research, British Journal of Developmental Psychology, Journal of Adolescent Health, Journal of Research in Personality, Human Development, Journal of Abnormal Child Psychology</w:t>
      </w:r>
      <w:r w:rsidR="00CB46F5">
        <w:rPr>
          <w:i/>
          <w:sz w:val="24"/>
          <w:szCs w:val="24"/>
        </w:rPr>
        <w:t>, Journal of Social &amp; Personal Relationships</w:t>
      </w:r>
    </w:p>
    <w:p w14:paraId="3DEA5200" w14:textId="77777777" w:rsidR="006D3F03" w:rsidRDefault="006D3F03" w:rsidP="006D3F03">
      <w:pPr>
        <w:widowControl w:val="0"/>
        <w:autoSpaceDE w:val="0"/>
        <w:autoSpaceDN w:val="0"/>
        <w:adjustRightInd w:val="0"/>
        <w:rPr>
          <w:i/>
          <w:sz w:val="24"/>
          <w:szCs w:val="24"/>
        </w:rPr>
      </w:pPr>
    </w:p>
    <w:p w14:paraId="61588C76" w14:textId="77777777" w:rsidR="006D3F03" w:rsidRDefault="006D3F03" w:rsidP="00CB46F5">
      <w:pPr>
        <w:widowControl w:val="0"/>
        <w:autoSpaceDE w:val="0"/>
        <w:autoSpaceDN w:val="0"/>
        <w:adjustRightInd w:val="0"/>
        <w:jc w:val="center"/>
        <w:rPr>
          <w:b/>
          <w:sz w:val="24"/>
          <w:szCs w:val="24"/>
          <w:u w:val="single"/>
        </w:rPr>
      </w:pPr>
      <w:r>
        <w:rPr>
          <w:b/>
          <w:sz w:val="24"/>
          <w:szCs w:val="24"/>
          <w:u w:val="single"/>
        </w:rPr>
        <w:t>PROFESSIONAL DEVELOPMENT ACTIVITIES</w:t>
      </w:r>
    </w:p>
    <w:p w14:paraId="1D116921" w14:textId="77777777" w:rsidR="006D3F03" w:rsidRDefault="006D3F03" w:rsidP="006D3F03">
      <w:pPr>
        <w:widowControl w:val="0"/>
        <w:autoSpaceDE w:val="0"/>
        <w:autoSpaceDN w:val="0"/>
        <w:adjustRightInd w:val="0"/>
        <w:rPr>
          <w:b/>
          <w:sz w:val="24"/>
          <w:szCs w:val="24"/>
          <w:u w:val="single"/>
        </w:rPr>
      </w:pPr>
    </w:p>
    <w:p w14:paraId="0116315B" w14:textId="31ADA9EE" w:rsidR="00FD2CB8" w:rsidRPr="00FD2CB8" w:rsidRDefault="00EF120F" w:rsidP="00534C1B">
      <w:pPr>
        <w:widowControl w:val="0"/>
        <w:numPr>
          <w:ilvl w:val="0"/>
          <w:numId w:val="5"/>
        </w:numPr>
        <w:autoSpaceDE w:val="0"/>
        <w:autoSpaceDN w:val="0"/>
        <w:adjustRightInd w:val="0"/>
        <w:ind w:left="360"/>
        <w:rPr>
          <w:sz w:val="24"/>
          <w:szCs w:val="24"/>
        </w:rPr>
      </w:pPr>
      <w:r w:rsidRPr="00EF120F">
        <w:rPr>
          <w:i/>
          <w:iCs/>
          <w:sz w:val="24"/>
          <w:szCs w:val="24"/>
        </w:rPr>
        <w:t>Centering Diversity, Equity &amp; Inclusion in Undergraduate Research</w:t>
      </w:r>
      <w:r>
        <w:rPr>
          <w:sz w:val="24"/>
          <w:szCs w:val="24"/>
        </w:rPr>
        <w:t xml:space="preserve">. Council of Undergraduate Research Conference. June 23-25, 2021. </w:t>
      </w:r>
    </w:p>
    <w:p w14:paraId="1E47C01F" w14:textId="6504B810" w:rsidR="00FD2CB8" w:rsidRPr="00FD2CB8" w:rsidRDefault="00FD2CB8" w:rsidP="00534C1B">
      <w:pPr>
        <w:widowControl w:val="0"/>
        <w:numPr>
          <w:ilvl w:val="0"/>
          <w:numId w:val="5"/>
        </w:numPr>
        <w:autoSpaceDE w:val="0"/>
        <w:autoSpaceDN w:val="0"/>
        <w:adjustRightInd w:val="0"/>
        <w:ind w:left="360"/>
        <w:rPr>
          <w:sz w:val="24"/>
          <w:szCs w:val="24"/>
        </w:rPr>
      </w:pPr>
      <w:proofErr w:type="spellStart"/>
      <w:r w:rsidRPr="00FD2CB8">
        <w:rPr>
          <w:i/>
          <w:iCs/>
          <w:sz w:val="24"/>
          <w:szCs w:val="24"/>
        </w:rPr>
        <w:t>MentorUp</w:t>
      </w:r>
      <w:proofErr w:type="spellEnd"/>
      <w:r w:rsidRPr="00FD2CB8">
        <w:rPr>
          <w:i/>
          <w:iCs/>
          <w:sz w:val="24"/>
          <w:szCs w:val="24"/>
        </w:rPr>
        <w:t>.</w:t>
      </w:r>
      <w:r>
        <w:rPr>
          <w:sz w:val="24"/>
          <w:szCs w:val="24"/>
        </w:rPr>
        <w:t xml:space="preserve"> Graduate student mentorship training program. University of Missouri. June 29 &amp; July 8, 2021</w:t>
      </w:r>
    </w:p>
    <w:p w14:paraId="3FFADDCC" w14:textId="006E3083" w:rsidR="006D3F03" w:rsidRDefault="002B0710" w:rsidP="00534C1B">
      <w:pPr>
        <w:widowControl w:val="0"/>
        <w:numPr>
          <w:ilvl w:val="0"/>
          <w:numId w:val="5"/>
        </w:numPr>
        <w:autoSpaceDE w:val="0"/>
        <w:autoSpaceDN w:val="0"/>
        <w:adjustRightInd w:val="0"/>
        <w:ind w:left="360"/>
        <w:rPr>
          <w:sz w:val="24"/>
          <w:szCs w:val="24"/>
        </w:rPr>
      </w:pPr>
      <w:r>
        <w:rPr>
          <w:i/>
          <w:sz w:val="24"/>
          <w:szCs w:val="24"/>
        </w:rPr>
        <w:t xml:space="preserve">NIH Grant Proposal Preparation Training. </w:t>
      </w:r>
      <w:r>
        <w:rPr>
          <w:sz w:val="24"/>
          <w:szCs w:val="24"/>
        </w:rPr>
        <w:t>Sponsored by Grant Training Center. University of Kansas.  February 11, 2013.</w:t>
      </w:r>
    </w:p>
    <w:p w14:paraId="161BA78A" w14:textId="77777777" w:rsidR="002B0710" w:rsidRDefault="002B0710" w:rsidP="00534C1B">
      <w:pPr>
        <w:widowControl w:val="0"/>
        <w:numPr>
          <w:ilvl w:val="0"/>
          <w:numId w:val="5"/>
        </w:numPr>
        <w:autoSpaceDE w:val="0"/>
        <w:autoSpaceDN w:val="0"/>
        <w:adjustRightInd w:val="0"/>
        <w:ind w:left="360"/>
        <w:rPr>
          <w:sz w:val="24"/>
          <w:szCs w:val="24"/>
        </w:rPr>
      </w:pPr>
      <w:r>
        <w:rPr>
          <w:i/>
          <w:sz w:val="24"/>
          <w:szCs w:val="24"/>
        </w:rPr>
        <w:t xml:space="preserve">NSF Grant Proposal Preparation Training. </w:t>
      </w:r>
      <w:r>
        <w:rPr>
          <w:sz w:val="24"/>
          <w:szCs w:val="24"/>
        </w:rPr>
        <w:t>Sponsored by Grant Training Center. University of Kansas.  February 12, 2013.</w:t>
      </w:r>
    </w:p>
    <w:p w14:paraId="3DF71719" w14:textId="77777777" w:rsidR="002B0710" w:rsidRDefault="002B0710" w:rsidP="00534C1B">
      <w:pPr>
        <w:widowControl w:val="0"/>
        <w:numPr>
          <w:ilvl w:val="0"/>
          <w:numId w:val="5"/>
        </w:numPr>
        <w:autoSpaceDE w:val="0"/>
        <w:autoSpaceDN w:val="0"/>
        <w:adjustRightInd w:val="0"/>
        <w:ind w:left="360"/>
        <w:rPr>
          <w:sz w:val="24"/>
          <w:szCs w:val="24"/>
        </w:rPr>
      </w:pPr>
      <w:r>
        <w:rPr>
          <w:i/>
          <w:sz w:val="24"/>
          <w:szCs w:val="24"/>
        </w:rPr>
        <w:t xml:space="preserve">Dyadic Data Analysis. </w:t>
      </w:r>
      <w:r>
        <w:rPr>
          <w:sz w:val="24"/>
          <w:szCs w:val="24"/>
        </w:rPr>
        <w:t>DATIC Workshop.  University of Connecticut.  June 27</w:t>
      </w:r>
      <w:r w:rsidR="00B13285">
        <w:rPr>
          <w:sz w:val="24"/>
          <w:szCs w:val="24"/>
        </w:rPr>
        <w:t>-</w:t>
      </w:r>
      <w:r>
        <w:rPr>
          <w:sz w:val="24"/>
          <w:szCs w:val="24"/>
        </w:rPr>
        <w:t>July 1, 2011</w:t>
      </w:r>
    </w:p>
    <w:p w14:paraId="4B3DFC3D" w14:textId="77777777" w:rsidR="00B13285" w:rsidRDefault="00B13285" w:rsidP="00534C1B">
      <w:pPr>
        <w:widowControl w:val="0"/>
        <w:numPr>
          <w:ilvl w:val="0"/>
          <w:numId w:val="5"/>
        </w:numPr>
        <w:autoSpaceDE w:val="0"/>
        <w:autoSpaceDN w:val="0"/>
        <w:adjustRightInd w:val="0"/>
        <w:ind w:left="360"/>
        <w:rPr>
          <w:sz w:val="24"/>
          <w:szCs w:val="24"/>
        </w:rPr>
      </w:pPr>
      <w:r>
        <w:rPr>
          <w:i/>
          <w:sz w:val="24"/>
          <w:szCs w:val="24"/>
        </w:rPr>
        <w:t xml:space="preserve">Faculty Writing Intensive Workshop.  </w:t>
      </w:r>
      <w:r>
        <w:rPr>
          <w:sz w:val="24"/>
          <w:szCs w:val="24"/>
        </w:rPr>
        <w:t>University of Missouri.  Jan. 11-12, 20011.</w:t>
      </w:r>
    </w:p>
    <w:p w14:paraId="2402880E" w14:textId="77777777" w:rsidR="002B0710" w:rsidRDefault="002B0710" w:rsidP="00534C1B">
      <w:pPr>
        <w:widowControl w:val="0"/>
        <w:numPr>
          <w:ilvl w:val="0"/>
          <w:numId w:val="5"/>
        </w:numPr>
        <w:autoSpaceDE w:val="0"/>
        <w:autoSpaceDN w:val="0"/>
        <w:adjustRightInd w:val="0"/>
        <w:ind w:left="360"/>
        <w:rPr>
          <w:sz w:val="24"/>
          <w:szCs w:val="24"/>
        </w:rPr>
      </w:pPr>
      <w:r>
        <w:rPr>
          <w:i/>
          <w:sz w:val="24"/>
          <w:szCs w:val="24"/>
        </w:rPr>
        <w:t>New Methods for the Analysis of Family and Dyadic Processes.</w:t>
      </w:r>
      <w:r>
        <w:rPr>
          <w:sz w:val="24"/>
          <w:szCs w:val="24"/>
        </w:rPr>
        <w:t xml:space="preserve">  Sponsored by Center for Research on Families and American Psychological Association.  October 14-15, 2006.</w:t>
      </w:r>
    </w:p>
    <w:p w14:paraId="102A370A" w14:textId="77777777" w:rsidR="002B0710" w:rsidRDefault="002B0710" w:rsidP="00534C1B">
      <w:pPr>
        <w:widowControl w:val="0"/>
        <w:numPr>
          <w:ilvl w:val="0"/>
          <w:numId w:val="5"/>
        </w:numPr>
        <w:autoSpaceDE w:val="0"/>
        <w:autoSpaceDN w:val="0"/>
        <w:adjustRightInd w:val="0"/>
        <w:ind w:left="360"/>
        <w:rPr>
          <w:sz w:val="24"/>
          <w:szCs w:val="24"/>
        </w:rPr>
      </w:pPr>
      <w:r>
        <w:rPr>
          <w:i/>
          <w:sz w:val="24"/>
          <w:szCs w:val="24"/>
        </w:rPr>
        <w:t>Developmental Teaching Institute.</w:t>
      </w:r>
      <w:r>
        <w:rPr>
          <w:sz w:val="24"/>
          <w:szCs w:val="24"/>
        </w:rPr>
        <w:t xml:space="preserve">  Sponsored by Society for Research in Child Development and National Institute on the Teaching of Psychology.  April 6-7, 2005; March 28-29, 2007.</w:t>
      </w:r>
    </w:p>
    <w:p w14:paraId="3E8E25B8" w14:textId="77777777" w:rsidR="0076651D" w:rsidRDefault="0076651D" w:rsidP="0076651D">
      <w:pPr>
        <w:widowControl w:val="0"/>
        <w:autoSpaceDE w:val="0"/>
        <w:autoSpaceDN w:val="0"/>
        <w:adjustRightInd w:val="0"/>
        <w:rPr>
          <w:i/>
          <w:sz w:val="24"/>
          <w:szCs w:val="24"/>
        </w:rPr>
      </w:pPr>
    </w:p>
    <w:p w14:paraId="6E49C853" w14:textId="77777777" w:rsidR="00406DCE" w:rsidRDefault="00406DCE" w:rsidP="00CB46F5">
      <w:pPr>
        <w:pStyle w:val="Heading1"/>
        <w:spacing w:before="10"/>
        <w:jc w:val="center"/>
        <w:rPr>
          <w:sz w:val="24"/>
        </w:rPr>
      </w:pPr>
      <w:r>
        <w:rPr>
          <w:sz w:val="24"/>
        </w:rPr>
        <w:t>PROFESSIONAL ASSOCIATIONS</w:t>
      </w:r>
    </w:p>
    <w:p w14:paraId="1F97191B" w14:textId="77777777" w:rsidR="00406DCE" w:rsidRDefault="00406DCE" w:rsidP="00406DCE">
      <w:pPr>
        <w:spacing w:before="10"/>
      </w:pPr>
    </w:p>
    <w:p w14:paraId="02AAEB84" w14:textId="77777777" w:rsidR="00406DCE" w:rsidRDefault="00406DCE" w:rsidP="00406DCE">
      <w:pPr>
        <w:spacing w:before="10"/>
        <w:rPr>
          <w:sz w:val="24"/>
        </w:rPr>
      </w:pPr>
      <w:r>
        <w:rPr>
          <w:sz w:val="24"/>
        </w:rPr>
        <w:t>2000- present</w:t>
      </w:r>
      <w:r>
        <w:rPr>
          <w:sz w:val="24"/>
        </w:rPr>
        <w:tab/>
        <w:t>Society for Research in Child Development</w:t>
      </w:r>
    </w:p>
    <w:p w14:paraId="7219DE19" w14:textId="77777777" w:rsidR="00406DCE" w:rsidRDefault="00406DCE" w:rsidP="00406DCE">
      <w:pPr>
        <w:spacing w:before="10"/>
        <w:rPr>
          <w:sz w:val="24"/>
        </w:rPr>
      </w:pPr>
      <w:r>
        <w:rPr>
          <w:sz w:val="24"/>
        </w:rPr>
        <w:t>2000- present</w:t>
      </w:r>
      <w:r>
        <w:rPr>
          <w:sz w:val="24"/>
        </w:rPr>
        <w:tab/>
        <w:t>Society for Research on Adolescence</w:t>
      </w:r>
      <w:r>
        <w:rPr>
          <w:sz w:val="24"/>
        </w:rPr>
        <w:tab/>
      </w:r>
    </w:p>
    <w:p w14:paraId="656A594C" w14:textId="77777777" w:rsidR="00406DCE" w:rsidRDefault="00406DCE" w:rsidP="00406DCE">
      <w:pPr>
        <w:spacing w:before="10"/>
        <w:rPr>
          <w:sz w:val="24"/>
        </w:rPr>
      </w:pPr>
      <w:r>
        <w:rPr>
          <w:sz w:val="24"/>
        </w:rPr>
        <w:t>2006- present</w:t>
      </w:r>
      <w:r>
        <w:rPr>
          <w:sz w:val="24"/>
        </w:rPr>
        <w:tab/>
        <w:t>American Psychological Association (Div. 7)</w:t>
      </w:r>
    </w:p>
    <w:p w14:paraId="3BF09EE3" w14:textId="6279A0C3" w:rsidR="00E432A9" w:rsidRDefault="00E432A9" w:rsidP="00406DCE">
      <w:pPr>
        <w:spacing w:before="10"/>
        <w:rPr>
          <w:sz w:val="24"/>
        </w:rPr>
      </w:pPr>
      <w:r>
        <w:rPr>
          <w:sz w:val="24"/>
        </w:rPr>
        <w:t>2016-present</w:t>
      </w:r>
      <w:r>
        <w:rPr>
          <w:sz w:val="24"/>
        </w:rPr>
        <w:tab/>
        <w:t>Midwestern Psychological Association</w:t>
      </w:r>
    </w:p>
    <w:p w14:paraId="6F194E1A" w14:textId="670E361F" w:rsidR="00625AD7" w:rsidRDefault="00625AD7" w:rsidP="00406DCE">
      <w:pPr>
        <w:spacing w:before="10"/>
        <w:rPr>
          <w:sz w:val="24"/>
        </w:rPr>
      </w:pPr>
      <w:r>
        <w:rPr>
          <w:sz w:val="24"/>
        </w:rPr>
        <w:lastRenderedPageBreak/>
        <w:tab/>
      </w:r>
      <w:r>
        <w:rPr>
          <w:sz w:val="24"/>
        </w:rPr>
        <w:tab/>
        <w:t>Fellow Status as of 2020</w:t>
      </w:r>
    </w:p>
    <w:p w14:paraId="190C41FC" w14:textId="1D0691AC" w:rsidR="00E432A9" w:rsidRDefault="000C5B10" w:rsidP="00406DCE">
      <w:pPr>
        <w:spacing w:before="10"/>
        <w:rPr>
          <w:sz w:val="24"/>
        </w:rPr>
      </w:pPr>
      <w:r>
        <w:rPr>
          <w:sz w:val="24"/>
        </w:rPr>
        <w:t>2017-present</w:t>
      </w:r>
      <w:r>
        <w:rPr>
          <w:sz w:val="24"/>
        </w:rPr>
        <w:tab/>
        <w:t>American Psychological Society</w:t>
      </w:r>
    </w:p>
    <w:p w14:paraId="200F2FF4" w14:textId="5D45A4A1" w:rsidR="009D3987" w:rsidRDefault="009D3987" w:rsidP="00406DCE">
      <w:pPr>
        <w:spacing w:before="10"/>
        <w:rPr>
          <w:sz w:val="24"/>
        </w:rPr>
      </w:pPr>
      <w:r>
        <w:rPr>
          <w:sz w:val="24"/>
        </w:rPr>
        <w:tab/>
      </w:r>
      <w:r>
        <w:rPr>
          <w:sz w:val="24"/>
        </w:rPr>
        <w:tab/>
        <w:t>Fellow Status as of 2022</w:t>
      </w:r>
    </w:p>
    <w:p w14:paraId="064C1A05" w14:textId="77777777" w:rsidR="00F14FEC" w:rsidRDefault="00F14FEC" w:rsidP="00406DCE">
      <w:pPr>
        <w:spacing w:before="10"/>
        <w:rPr>
          <w:sz w:val="24"/>
        </w:rPr>
      </w:pPr>
      <w:r>
        <w:rPr>
          <w:sz w:val="24"/>
        </w:rPr>
        <w:t>2018-present</w:t>
      </w:r>
      <w:r>
        <w:rPr>
          <w:sz w:val="24"/>
        </w:rPr>
        <w:tab/>
        <w:t>National Council of Family Relations</w:t>
      </w:r>
    </w:p>
    <w:p w14:paraId="308EF182" w14:textId="77777777" w:rsidR="00F14FEC" w:rsidRDefault="00F14FEC" w:rsidP="00406DCE">
      <w:pPr>
        <w:spacing w:before="10"/>
        <w:rPr>
          <w:sz w:val="24"/>
        </w:rPr>
      </w:pPr>
      <w:r>
        <w:rPr>
          <w:sz w:val="24"/>
        </w:rPr>
        <w:t>2019-present</w:t>
      </w:r>
      <w:r>
        <w:rPr>
          <w:sz w:val="24"/>
        </w:rPr>
        <w:tab/>
        <w:t>Council of Undergraduate Research (Psychology Div.)</w:t>
      </w:r>
    </w:p>
    <w:p w14:paraId="76D3CAD6" w14:textId="77777777" w:rsidR="00406DCE" w:rsidRDefault="00406DCE" w:rsidP="0076651D">
      <w:pPr>
        <w:widowControl w:val="0"/>
        <w:autoSpaceDE w:val="0"/>
        <w:autoSpaceDN w:val="0"/>
        <w:adjustRightInd w:val="0"/>
        <w:rPr>
          <w:b/>
          <w:sz w:val="24"/>
          <w:szCs w:val="24"/>
          <w:u w:val="single"/>
        </w:rPr>
      </w:pPr>
    </w:p>
    <w:p w14:paraId="36195FF1" w14:textId="77777777" w:rsidR="0076651D" w:rsidRDefault="0076651D" w:rsidP="00CB46F5">
      <w:pPr>
        <w:widowControl w:val="0"/>
        <w:autoSpaceDE w:val="0"/>
        <w:autoSpaceDN w:val="0"/>
        <w:adjustRightInd w:val="0"/>
        <w:jc w:val="center"/>
        <w:rPr>
          <w:b/>
          <w:sz w:val="24"/>
          <w:szCs w:val="24"/>
          <w:u w:val="single"/>
        </w:rPr>
      </w:pPr>
      <w:r>
        <w:rPr>
          <w:b/>
          <w:sz w:val="24"/>
          <w:szCs w:val="24"/>
          <w:u w:val="single"/>
        </w:rPr>
        <w:t>ADMINISTRATIVE AND PROFESSIONAL SERVICE</w:t>
      </w:r>
    </w:p>
    <w:p w14:paraId="06825F1F" w14:textId="77777777" w:rsidR="004F36DA" w:rsidRDefault="004F36DA" w:rsidP="004F36DA">
      <w:pPr>
        <w:widowControl w:val="0"/>
        <w:autoSpaceDE w:val="0"/>
        <w:autoSpaceDN w:val="0"/>
        <w:adjustRightInd w:val="0"/>
        <w:rPr>
          <w:sz w:val="24"/>
          <w:szCs w:val="24"/>
        </w:rPr>
      </w:pPr>
    </w:p>
    <w:p w14:paraId="5287CF13" w14:textId="77777777" w:rsidR="000C5B10" w:rsidRPr="00970877" w:rsidRDefault="000C5B10" w:rsidP="0076651D">
      <w:pPr>
        <w:widowControl w:val="0"/>
        <w:autoSpaceDE w:val="0"/>
        <w:autoSpaceDN w:val="0"/>
        <w:adjustRightInd w:val="0"/>
        <w:ind w:left="1440" w:hanging="1440"/>
        <w:rPr>
          <w:b/>
          <w:i/>
          <w:sz w:val="24"/>
          <w:szCs w:val="24"/>
        </w:rPr>
      </w:pPr>
      <w:r w:rsidRPr="00970877">
        <w:rPr>
          <w:b/>
          <w:i/>
          <w:sz w:val="24"/>
          <w:szCs w:val="24"/>
        </w:rPr>
        <w:t>National/Society Service</w:t>
      </w:r>
    </w:p>
    <w:p w14:paraId="552BF286" w14:textId="2FE30CF1" w:rsidR="00BD03BB" w:rsidRDefault="00BD03BB" w:rsidP="000C5B10">
      <w:pPr>
        <w:widowControl w:val="0"/>
        <w:autoSpaceDE w:val="0"/>
        <w:autoSpaceDN w:val="0"/>
        <w:adjustRightInd w:val="0"/>
        <w:ind w:left="1440" w:hanging="1440"/>
        <w:rPr>
          <w:sz w:val="24"/>
          <w:szCs w:val="24"/>
        </w:rPr>
      </w:pPr>
      <w:r>
        <w:rPr>
          <w:sz w:val="24"/>
          <w:szCs w:val="24"/>
        </w:rPr>
        <w:t>2020-2024</w:t>
      </w:r>
      <w:r>
        <w:rPr>
          <w:sz w:val="24"/>
          <w:szCs w:val="24"/>
        </w:rPr>
        <w:tab/>
      </w:r>
      <w:r w:rsidRPr="00BD03BB">
        <w:rPr>
          <w:i/>
          <w:iCs/>
          <w:sz w:val="24"/>
          <w:szCs w:val="24"/>
        </w:rPr>
        <w:t>Member</w:t>
      </w:r>
      <w:r>
        <w:rPr>
          <w:sz w:val="24"/>
          <w:szCs w:val="24"/>
        </w:rPr>
        <w:t>, Media &amp; Communications Committee, Society for Research on Adolescence</w:t>
      </w:r>
    </w:p>
    <w:p w14:paraId="34743798" w14:textId="77777777" w:rsidR="00BD03BB" w:rsidRDefault="00BD03BB" w:rsidP="000C5B10">
      <w:pPr>
        <w:widowControl w:val="0"/>
        <w:autoSpaceDE w:val="0"/>
        <w:autoSpaceDN w:val="0"/>
        <w:adjustRightInd w:val="0"/>
        <w:ind w:left="1440" w:hanging="1440"/>
        <w:rPr>
          <w:sz w:val="24"/>
          <w:szCs w:val="24"/>
        </w:rPr>
      </w:pPr>
    </w:p>
    <w:p w14:paraId="3F1FE930" w14:textId="70750ACB" w:rsidR="000C5B10" w:rsidRDefault="000C5B10" w:rsidP="000C5B10">
      <w:pPr>
        <w:widowControl w:val="0"/>
        <w:autoSpaceDE w:val="0"/>
        <w:autoSpaceDN w:val="0"/>
        <w:adjustRightInd w:val="0"/>
        <w:ind w:left="1440" w:hanging="1440"/>
        <w:rPr>
          <w:sz w:val="24"/>
          <w:szCs w:val="24"/>
        </w:rPr>
      </w:pPr>
      <w:r>
        <w:rPr>
          <w:sz w:val="24"/>
          <w:szCs w:val="24"/>
        </w:rPr>
        <w:t>2016-2020</w:t>
      </w:r>
      <w:r>
        <w:rPr>
          <w:sz w:val="24"/>
          <w:szCs w:val="24"/>
        </w:rPr>
        <w:tab/>
      </w:r>
      <w:r>
        <w:rPr>
          <w:i/>
          <w:sz w:val="24"/>
          <w:szCs w:val="24"/>
        </w:rPr>
        <w:t xml:space="preserve">Member.  </w:t>
      </w:r>
      <w:r>
        <w:rPr>
          <w:sz w:val="24"/>
          <w:szCs w:val="24"/>
        </w:rPr>
        <w:t>Publications Committee, Society for Research on Adolescence</w:t>
      </w:r>
    </w:p>
    <w:p w14:paraId="4641B5BF" w14:textId="77777777" w:rsidR="009D37BB" w:rsidRDefault="009D37BB" w:rsidP="000C5B10">
      <w:pPr>
        <w:widowControl w:val="0"/>
        <w:autoSpaceDE w:val="0"/>
        <w:autoSpaceDN w:val="0"/>
        <w:adjustRightInd w:val="0"/>
        <w:ind w:left="1440" w:hanging="1440"/>
        <w:rPr>
          <w:sz w:val="24"/>
          <w:szCs w:val="24"/>
        </w:rPr>
      </w:pPr>
    </w:p>
    <w:p w14:paraId="61E63C06" w14:textId="77777777" w:rsidR="009D37BB" w:rsidRDefault="009D37BB" w:rsidP="000C5B10">
      <w:pPr>
        <w:widowControl w:val="0"/>
        <w:autoSpaceDE w:val="0"/>
        <w:autoSpaceDN w:val="0"/>
        <w:adjustRightInd w:val="0"/>
        <w:ind w:left="1440" w:hanging="1440"/>
        <w:rPr>
          <w:sz w:val="24"/>
          <w:szCs w:val="24"/>
        </w:rPr>
      </w:pPr>
      <w:r>
        <w:rPr>
          <w:sz w:val="24"/>
          <w:szCs w:val="24"/>
        </w:rPr>
        <w:t>2015</w:t>
      </w:r>
      <w:r w:rsidR="00417102">
        <w:rPr>
          <w:sz w:val="24"/>
          <w:szCs w:val="24"/>
        </w:rPr>
        <w:t>, 2017,</w:t>
      </w:r>
      <w:r w:rsidR="00417102">
        <w:rPr>
          <w:sz w:val="24"/>
          <w:szCs w:val="24"/>
        </w:rPr>
        <w:tab/>
      </w:r>
      <w:r w:rsidRPr="009D37BB">
        <w:rPr>
          <w:i/>
          <w:sz w:val="24"/>
          <w:szCs w:val="24"/>
        </w:rPr>
        <w:t>Panelist/Reviewer</w:t>
      </w:r>
      <w:r>
        <w:rPr>
          <w:sz w:val="24"/>
          <w:szCs w:val="24"/>
        </w:rPr>
        <w:t>.  Graduate Research Fellowship Program, N</w:t>
      </w:r>
      <w:r w:rsidR="00417102">
        <w:rPr>
          <w:sz w:val="24"/>
          <w:szCs w:val="24"/>
        </w:rPr>
        <w:t>SF</w:t>
      </w:r>
      <w:r>
        <w:rPr>
          <w:sz w:val="24"/>
          <w:szCs w:val="24"/>
        </w:rPr>
        <w:t>.</w:t>
      </w:r>
    </w:p>
    <w:p w14:paraId="589991A3" w14:textId="0570FC58" w:rsidR="00E432A9" w:rsidRDefault="00417102" w:rsidP="000C5B10">
      <w:pPr>
        <w:widowControl w:val="0"/>
        <w:autoSpaceDE w:val="0"/>
        <w:autoSpaceDN w:val="0"/>
        <w:adjustRightInd w:val="0"/>
        <w:ind w:left="1440" w:hanging="1440"/>
        <w:rPr>
          <w:sz w:val="24"/>
          <w:szCs w:val="24"/>
        </w:rPr>
      </w:pPr>
      <w:r>
        <w:rPr>
          <w:sz w:val="24"/>
          <w:szCs w:val="24"/>
        </w:rPr>
        <w:t>2018, 2020</w:t>
      </w:r>
      <w:r w:rsidR="00381CCC">
        <w:rPr>
          <w:sz w:val="24"/>
          <w:szCs w:val="24"/>
        </w:rPr>
        <w:t>,</w:t>
      </w:r>
    </w:p>
    <w:p w14:paraId="167503CB" w14:textId="450F74AF" w:rsidR="00417102" w:rsidRDefault="00381CCC" w:rsidP="00417102">
      <w:pPr>
        <w:widowControl w:val="0"/>
        <w:autoSpaceDE w:val="0"/>
        <w:autoSpaceDN w:val="0"/>
        <w:adjustRightInd w:val="0"/>
        <w:ind w:left="1440" w:hanging="1440"/>
        <w:rPr>
          <w:sz w:val="24"/>
          <w:szCs w:val="24"/>
        </w:rPr>
      </w:pPr>
      <w:r>
        <w:rPr>
          <w:sz w:val="24"/>
          <w:szCs w:val="24"/>
        </w:rPr>
        <w:t>2021, 2022</w:t>
      </w:r>
    </w:p>
    <w:p w14:paraId="7CFC2640" w14:textId="77777777" w:rsidR="00381CCC" w:rsidRDefault="00381CCC" w:rsidP="00417102">
      <w:pPr>
        <w:widowControl w:val="0"/>
        <w:autoSpaceDE w:val="0"/>
        <w:autoSpaceDN w:val="0"/>
        <w:adjustRightInd w:val="0"/>
        <w:ind w:left="1440" w:hanging="1440"/>
        <w:rPr>
          <w:sz w:val="24"/>
          <w:szCs w:val="24"/>
        </w:rPr>
      </w:pPr>
    </w:p>
    <w:p w14:paraId="301DBB53" w14:textId="58543C42" w:rsidR="00C83BB5" w:rsidRDefault="00C83BB5" w:rsidP="000C5B10">
      <w:pPr>
        <w:widowControl w:val="0"/>
        <w:autoSpaceDE w:val="0"/>
        <w:autoSpaceDN w:val="0"/>
        <w:adjustRightInd w:val="0"/>
        <w:ind w:left="1440" w:hanging="1440"/>
        <w:rPr>
          <w:sz w:val="24"/>
          <w:szCs w:val="24"/>
        </w:rPr>
      </w:pPr>
      <w:r>
        <w:rPr>
          <w:sz w:val="24"/>
          <w:szCs w:val="24"/>
        </w:rPr>
        <w:t>2018-present</w:t>
      </w:r>
      <w:r>
        <w:rPr>
          <w:sz w:val="24"/>
          <w:szCs w:val="24"/>
        </w:rPr>
        <w:tab/>
      </w:r>
      <w:r w:rsidRPr="00C83BB5">
        <w:rPr>
          <w:i/>
          <w:iCs/>
          <w:sz w:val="24"/>
          <w:szCs w:val="24"/>
        </w:rPr>
        <w:t xml:space="preserve">Guest </w:t>
      </w:r>
      <w:r>
        <w:rPr>
          <w:i/>
          <w:iCs/>
          <w:sz w:val="24"/>
          <w:szCs w:val="24"/>
        </w:rPr>
        <w:t>Speaker</w:t>
      </w:r>
      <w:r>
        <w:rPr>
          <w:sz w:val="24"/>
          <w:szCs w:val="24"/>
        </w:rPr>
        <w:t>. Skype a Scientist Program</w:t>
      </w:r>
    </w:p>
    <w:p w14:paraId="329894FB" w14:textId="77777777" w:rsidR="00C83BB5" w:rsidRDefault="00C83BB5" w:rsidP="000C5B10">
      <w:pPr>
        <w:widowControl w:val="0"/>
        <w:autoSpaceDE w:val="0"/>
        <w:autoSpaceDN w:val="0"/>
        <w:adjustRightInd w:val="0"/>
        <w:ind w:left="1440" w:hanging="1440"/>
        <w:rPr>
          <w:sz w:val="24"/>
          <w:szCs w:val="24"/>
        </w:rPr>
      </w:pPr>
    </w:p>
    <w:p w14:paraId="221F339A" w14:textId="629603D4" w:rsidR="00E432A9" w:rsidRPr="004F36DA" w:rsidRDefault="00E432A9" w:rsidP="000C5B10">
      <w:pPr>
        <w:widowControl w:val="0"/>
        <w:autoSpaceDE w:val="0"/>
        <w:autoSpaceDN w:val="0"/>
        <w:adjustRightInd w:val="0"/>
        <w:ind w:left="1440" w:hanging="1440"/>
        <w:rPr>
          <w:sz w:val="24"/>
          <w:szCs w:val="24"/>
        </w:rPr>
      </w:pPr>
      <w:r>
        <w:rPr>
          <w:sz w:val="24"/>
          <w:szCs w:val="24"/>
        </w:rPr>
        <w:t>2017-present</w:t>
      </w:r>
      <w:r>
        <w:rPr>
          <w:sz w:val="24"/>
          <w:szCs w:val="24"/>
        </w:rPr>
        <w:tab/>
      </w:r>
      <w:r w:rsidRPr="00E432A9">
        <w:rPr>
          <w:i/>
          <w:sz w:val="24"/>
          <w:szCs w:val="24"/>
        </w:rPr>
        <w:t>Local Representative</w:t>
      </w:r>
      <w:r>
        <w:rPr>
          <w:sz w:val="24"/>
          <w:szCs w:val="24"/>
        </w:rPr>
        <w:t xml:space="preserve">. Midwestern Psychological Association </w:t>
      </w:r>
    </w:p>
    <w:p w14:paraId="220B5EE8" w14:textId="77777777" w:rsidR="000C5B10" w:rsidRDefault="000C5B10" w:rsidP="0076651D">
      <w:pPr>
        <w:widowControl w:val="0"/>
        <w:autoSpaceDE w:val="0"/>
        <w:autoSpaceDN w:val="0"/>
        <w:adjustRightInd w:val="0"/>
        <w:ind w:left="1440" w:hanging="1440"/>
        <w:rPr>
          <w:sz w:val="24"/>
          <w:szCs w:val="24"/>
        </w:rPr>
      </w:pPr>
    </w:p>
    <w:p w14:paraId="2944BA75" w14:textId="77777777" w:rsidR="000C5B10" w:rsidRPr="00970877" w:rsidRDefault="000C5B10" w:rsidP="000C5B10">
      <w:pPr>
        <w:widowControl w:val="0"/>
        <w:autoSpaceDE w:val="0"/>
        <w:autoSpaceDN w:val="0"/>
        <w:adjustRightInd w:val="0"/>
        <w:rPr>
          <w:b/>
          <w:i/>
          <w:sz w:val="24"/>
          <w:szCs w:val="24"/>
        </w:rPr>
      </w:pPr>
      <w:r w:rsidRPr="00970877">
        <w:rPr>
          <w:b/>
          <w:i/>
          <w:sz w:val="24"/>
          <w:szCs w:val="24"/>
        </w:rPr>
        <w:t>University</w:t>
      </w:r>
      <w:r w:rsidR="00970877">
        <w:rPr>
          <w:b/>
          <w:i/>
          <w:sz w:val="24"/>
          <w:szCs w:val="24"/>
        </w:rPr>
        <w:t>/College</w:t>
      </w:r>
      <w:r w:rsidRPr="00970877">
        <w:rPr>
          <w:b/>
          <w:i/>
          <w:sz w:val="24"/>
          <w:szCs w:val="24"/>
        </w:rPr>
        <w:t xml:space="preserve"> Service</w:t>
      </w:r>
    </w:p>
    <w:p w14:paraId="5A490696" w14:textId="17FD0A48" w:rsidR="001C1C3C" w:rsidRDefault="001C1C3C" w:rsidP="000C5B10">
      <w:pPr>
        <w:widowControl w:val="0"/>
        <w:autoSpaceDE w:val="0"/>
        <w:autoSpaceDN w:val="0"/>
        <w:adjustRightInd w:val="0"/>
        <w:ind w:left="1440" w:hanging="1440"/>
        <w:rPr>
          <w:sz w:val="24"/>
          <w:szCs w:val="24"/>
        </w:rPr>
      </w:pPr>
      <w:r>
        <w:rPr>
          <w:sz w:val="24"/>
          <w:szCs w:val="24"/>
        </w:rPr>
        <w:t>2022</w:t>
      </w:r>
      <w:r>
        <w:rPr>
          <w:sz w:val="24"/>
          <w:szCs w:val="24"/>
        </w:rPr>
        <w:tab/>
      </w:r>
      <w:r w:rsidR="00484C31">
        <w:rPr>
          <w:sz w:val="24"/>
          <w:szCs w:val="24"/>
        </w:rPr>
        <w:t>Participant</w:t>
      </w:r>
      <w:r w:rsidR="0023205E">
        <w:rPr>
          <w:sz w:val="24"/>
          <w:szCs w:val="24"/>
        </w:rPr>
        <w:t xml:space="preserve">. </w:t>
      </w:r>
      <w:r w:rsidR="00943B62">
        <w:rPr>
          <w:sz w:val="24"/>
          <w:szCs w:val="24"/>
        </w:rPr>
        <w:t xml:space="preserve">MU College of Arts &amp; Sciences Leadership Initiative </w:t>
      </w:r>
      <w:r w:rsidR="00484C31">
        <w:rPr>
          <w:sz w:val="24"/>
          <w:szCs w:val="24"/>
        </w:rPr>
        <w:t xml:space="preserve">for Humanities and Social/Behavioral Sciences. </w:t>
      </w:r>
    </w:p>
    <w:p w14:paraId="79A7ED0D" w14:textId="77777777" w:rsidR="005723A1" w:rsidRDefault="005723A1" w:rsidP="000C5B10">
      <w:pPr>
        <w:widowControl w:val="0"/>
        <w:autoSpaceDE w:val="0"/>
        <w:autoSpaceDN w:val="0"/>
        <w:adjustRightInd w:val="0"/>
        <w:ind w:left="1440" w:hanging="1440"/>
        <w:rPr>
          <w:sz w:val="24"/>
          <w:szCs w:val="24"/>
        </w:rPr>
      </w:pPr>
    </w:p>
    <w:p w14:paraId="6A15C68F" w14:textId="0A33A0AE" w:rsidR="00477054" w:rsidRDefault="00477054" w:rsidP="000C5B10">
      <w:pPr>
        <w:widowControl w:val="0"/>
        <w:autoSpaceDE w:val="0"/>
        <w:autoSpaceDN w:val="0"/>
        <w:adjustRightInd w:val="0"/>
        <w:ind w:left="1440" w:hanging="1440"/>
        <w:rPr>
          <w:sz w:val="24"/>
          <w:szCs w:val="24"/>
        </w:rPr>
      </w:pPr>
      <w:r>
        <w:rPr>
          <w:sz w:val="24"/>
          <w:szCs w:val="24"/>
        </w:rPr>
        <w:t>2021-2022</w:t>
      </w:r>
      <w:r>
        <w:rPr>
          <w:sz w:val="24"/>
          <w:szCs w:val="24"/>
        </w:rPr>
        <w:tab/>
      </w:r>
      <w:r w:rsidRPr="00477054">
        <w:rPr>
          <w:i/>
          <w:iCs/>
          <w:sz w:val="24"/>
          <w:szCs w:val="24"/>
        </w:rPr>
        <w:t>Fellow</w:t>
      </w:r>
      <w:r>
        <w:rPr>
          <w:sz w:val="24"/>
          <w:szCs w:val="24"/>
        </w:rPr>
        <w:t>. MU Engagement Scholars Program</w:t>
      </w:r>
    </w:p>
    <w:p w14:paraId="2B7CB259" w14:textId="77777777" w:rsidR="00477054" w:rsidRDefault="00477054" w:rsidP="000C5B10">
      <w:pPr>
        <w:widowControl w:val="0"/>
        <w:autoSpaceDE w:val="0"/>
        <w:autoSpaceDN w:val="0"/>
        <w:adjustRightInd w:val="0"/>
        <w:ind w:left="1440" w:hanging="1440"/>
        <w:rPr>
          <w:sz w:val="24"/>
          <w:szCs w:val="24"/>
        </w:rPr>
      </w:pPr>
    </w:p>
    <w:p w14:paraId="3E35085C" w14:textId="606F5E2C" w:rsidR="00297764" w:rsidRDefault="00297764" w:rsidP="000C5B10">
      <w:pPr>
        <w:widowControl w:val="0"/>
        <w:autoSpaceDE w:val="0"/>
        <w:autoSpaceDN w:val="0"/>
        <w:adjustRightInd w:val="0"/>
        <w:ind w:left="1440" w:hanging="1440"/>
        <w:rPr>
          <w:sz w:val="24"/>
          <w:szCs w:val="24"/>
        </w:rPr>
      </w:pPr>
      <w:r>
        <w:rPr>
          <w:sz w:val="24"/>
          <w:szCs w:val="24"/>
        </w:rPr>
        <w:t>2021-2024</w:t>
      </w:r>
      <w:r>
        <w:rPr>
          <w:sz w:val="24"/>
          <w:szCs w:val="24"/>
        </w:rPr>
        <w:tab/>
      </w:r>
      <w:r w:rsidRPr="00AC2A6A">
        <w:rPr>
          <w:i/>
          <w:iCs/>
          <w:sz w:val="24"/>
          <w:szCs w:val="24"/>
        </w:rPr>
        <w:t>Member</w:t>
      </w:r>
      <w:r>
        <w:rPr>
          <w:sz w:val="24"/>
          <w:szCs w:val="24"/>
        </w:rPr>
        <w:t>.  COACH</w:t>
      </w:r>
      <w:r w:rsidR="00AC2A6A">
        <w:rPr>
          <w:sz w:val="24"/>
          <w:szCs w:val="24"/>
        </w:rPr>
        <w:t>E Committee on Faculty Satisfaction</w:t>
      </w:r>
    </w:p>
    <w:p w14:paraId="5C36F565" w14:textId="77777777" w:rsidR="00297764" w:rsidRDefault="00297764" w:rsidP="000C5B10">
      <w:pPr>
        <w:widowControl w:val="0"/>
        <w:autoSpaceDE w:val="0"/>
        <w:autoSpaceDN w:val="0"/>
        <w:adjustRightInd w:val="0"/>
        <w:ind w:left="1440" w:hanging="1440"/>
        <w:rPr>
          <w:sz w:val="24"/>
          <w:szCs w:val="24"/>
        </w:rPr>
      </w:pPr>
    </w:p>
    <w:p w14:paraId="286CD0BF" w14:textId="54FB6E2A" w:rsidR="008C6212" w:rsidRDefault="008C6212" w:rsidP="000C5B10">
      <w:pPr>
        <w:widowControl w:val="0"/>
        <w:autoSpaceDE w:val="0"/>
        <w:autoSpaceDN w:val="0"/>
        <w:adjustRightInd w:val="0"/>
        <w:ind w:left="1440" w:hanging="1440"/>
        <w:rPr>
          <w:sz w:val="24"/>
          <w:szCs w:val="24"/>
        </w:rPr>
      </w:pPr>
      <w:r>
        <w:rPr>
          <w:sz w:val="24"/>
          <w:szCs w:val="24"/>
        </w:rPr>
        <w:t>2020-</w:t>
      </w:r>
      <w:r w:rsidR="00A8681C">
        <w:rPr>
          <w:sz w:val="24"/>
          <w:szCs w:val="24"/>
        </w:rPr>
        <w:t>2</w:t>
      </w:r>
      <w:r w:rsidR="00297764">
        <w:rPr>
          <w:sz w:val="24"/>
          <w:szCs w:val="24"/>
        </w:rPr>
        <w:t>023</w:t>
      </w:r>
      <w:r>
        <w:rPr>
          <w:sz w:val="24"/>
          <w:szCs w:val="24"/>
        </w:rPr>
        <w:tab/>
      </w:r>
      <w:r w:rsidRPr="008C6212">
        <w:rPr>
          <w:i/>
          <w:iCs/>
          <w:sz w:val="24"/>
          <w:szCs w:val="24"/>
        </w:rPr>
        <w:t>Member</w:t>
      </w:r>
      <w:r w:rsidR="000F1E09">
        <w:rPr>
          <w:i/>
          <w:iCs/>
          <w:sz w:val="24"/>
          <w:szCs w:val="24"/>
        </w:rPr>
        <w:t>/Chair</w:t>
      </w:r>
      <w:r>
        <w:rPr>
          <w:sz w:val="24"/>
          <w:szCs w:val="24"/>
        </w:rPr>
        <w:t>. College of Arts &amp; Sciences Executive Council</w:t>
      </w:r>
    </w:p>
    <w:p w14:paraId="13D56DF6" w14:textId="77777777" w:rsidR="008C6212" w:rsidRDefault="008C6212" w:rsidP="000C5B10">
      <w:pPr>
        <w:widowControl w:val="0"/>
        <w:autoSpaceDE w:val="0"/>
        <w:autoSpaceDN w:val="0"/>
        <w:adjustRightInd w:val="0"/>
        <w:ind w:left="1440" w:hanging="1440"/>
        <w:rPr>
          <w:sz w:val="24"/>
          <w:szCs w:val="24"/>
        </w:rPr>
      </w:pPr>
    </w:p>
    <w:p w14:paraId="4CB1DB9E" w14:textId="25682C00" w:rsidR="00B74927" w:rsidRDefault="00B74927" w:rsidP="000C5B10">
      <w:pPr>
        <w:widowControl w:val="0"/>
        <w:autoSpaceDE w:val="0"/>
        <w:autoSpaceDN w:val="0"/>
        <w:adjustRightInd w:val="0"/>
        <w:ind w:left="1440" w:hanging="1440"/>
        <w:rPr>
          <w:sz w:val="24"/>
          <w:szCs w:val="24"/>
        </w:rPr>
      </w:pPr>
      <w:r>
        <w:rPr>
          <w:sz w:val="24"/>
          <w:szCs w:val="24"/>
        </w:rPr>
        <w:t>2018-present</w:t>
      </w:r>
      <w:r>
        <w:rPr>
          <w:sz w:val="24"/>
          <w:szCs w:val="24"/>
        </w:rPr>
        <w:tab/>
      </w:r>
      <w:r w:rsidRPr="00B74927">
        <w:rPr>
          <w:i/>
          <w:sz w:val="24"/>
          <w:szCs w:val="24"/>
        </w:rPr>
        <w:t>Coordinator</w:t>
      </w:r>
      <w:r>
        <w:rPr>
          <w:sz w:val="24"/>
          <w:szCs w:val="24"/>
        </w:rPr>
        <w:t xml:space="preserve">.  </w:t>
      </w:r>
      <w:r w:rsidR="00665706">
        <w:rPr>
          <w:sz w:val="24"/>
          <w:szCs w:val="24"/>
        </w:rPr>
        <w:t>Family and Relationships Research Network of Missouri (FARR-net)</w:t>
      </w:r>
    </w:p>
    <w:p w14:paraId="20B45E69" w14:textId="77777777" w:rsidR="000C5B10" w:rsidRDefault="000C5B10" w:rsidP="00A53DEE">
      <w:pPr>
        <w:widowControl w:val="0"/>
        <w:autoSpaceDE w:val="0"/>
        <w:autoSpaceDN w:val="0"/>
        <w:adjustRightInd w:val="0"/>
        <w:rPr>
          <w:sz w:val="24"/>
          <w:szCs w:val="24"/>
        </w:rPr>
      </w:pPr>
    </w:p>
    <w:p w14:paraId="429692C6" w14:textId="77777777" w:rsidR="000C5B10" w:rsidRDefault="000C5B10" w:rsidP="000C5B10">
      <w:pPr>
        <w:widowControl w:val="0"/>
        <w:autoSpaceDE w:val="0"/>
        <w:autoSpaceDN w:val="0"/>
        <w:adjustRightInd w:val="0"/>
        <w:ind w:left="1440" w:hanging="1440"/>
        <w:rPr>
          <w:sz w:val="24"/>
          <w:szCs w:val="24"/>
        </w:rPr>
      </w:pPr>
      <w:r>
        <w:rPr>
          <w:sz w:val="24"/>
          <w:szCs w:val="24"/>
        </w:rPr>
        <w:t>2017-present</w:t>
      </w:r>
      <w:r>
        <w:rPr>
          <w:sz w:val="24"/>
          <w:szCs w:val="24"/>
        </w:rPr>
        <w:tab/>
      </w:r>
      <w:r>
        <w:rPr>
          <w:i/>
          <w:sz w:val="24"/>
          <w:szCs w:val="24"/>
        </w:rPr>
        <w:t xml:space="preserve">Member. </w:t>
      </w:r>
      <w:r>
        <w:rPr>
          <w:sz w:val="24"/>
          <w:szCs w:val="24"/>
        </w:rPr>
        <w:t>Undergraduate Research Advisory Committee. University of Missouri</w:t>
      </w:r>
    </w:p>
    <w:p w14:paraId="10BB7801" w14:textId="77777777" w:rsidR="00E85E34" w:rsidRDefault="00E85E34" w:rsidP="00A53DEE">
      <w:pPr>
        <w:widowControl w:val="0"/>
        <w:autoSpaceDE w:val="0"/>
        <w:autoSpaceDN w:val="0"/>
        <w:adjustRightInd w:val="0"/>
        <w:rPr>
          <w:sz w:val="24"/>
          <w:szCs w:val="24"/>
        </w:rPr>
      </w:pPr>
    </w:p>
    <w:p w14:paraId="02F7767D" w14:textId="77777777" w:rsidR="00970877" w:rsidRDefault="00970877" w:rsidP="000C5B10">
      <w:pPr>
        <w:widowControl w:val="0"/>
        <w:autoSpaceDE w:val="0"/>
        <w:autoSpaceDN w:val="0"/>
        <w:adjustRightInd w:val="0"/>
        <w:ind w:left="1440" w:hanging="1440"/>
        <w:rPr>
          <w:sz w:val="24"/>
          <w:szCs w:val="24"/>
        </w:rPr>
      </w:pPr>
      <w:r>
        <w:rPr>
          <w:sz w:val="24"/>
          <w:szCs w:val="24"/>
        </w:rPr>
        <w:t>2014-present</w:t>
      </w:r>
      <w:r>
        <w:rPr>
          <w:sz w:val="24"/>
          <w:szCs w:val="24"/>
        </w:rPr>
        <w:tab/>
      </w:r>
      <w:r w:rsidRPr="00970877">
        <w:rPr>
          <w:i/>
          <w:sz w:val="24"/>
          <w:szCs w:val="24"/>
        </w:rPr>
        <w:t>Member</w:t>
      </w:r>
      <w:r>
        <w:rPr>
          <w:sz w:val="24"/>
          <w:szCs w:val="24"/>
        </w:rPr>
        <w:t>.  College of Arts &amp; Sciences Status of Faculty Women Committee</w:t>
      </w:r>
    </w:p>
    <w:p w14:paraId="6A894EC2" w14:textId="77777777" w:rsidR="00970877" w:rsidRDefault="00970877" w:rsidP="000C5B10">
      <w:pPr>
        <w:widowControl w:val="0"/>
        <w:autoSpaceDE w:val="0"/>
        <w:autoSpaceDN w:val="0"/>
        <w:adjustRightInd w:val="0"/>
        <w:ind w:left="1440" w:hanging="1440"/>
        <w:rPr>
          <w:sz w:val="24"/>
          <w:szCs w:val="24"/>
        </w:rPr>
      </w:pPr>
    </w:p>
    <w:p w14:paraId="0137B044" w14:textId="77777777" w:rsidR="00A53DEE" w:rsidRDefault="00A53DEE" w:rsidP="00A53DEE">
      <w:pPr>
        <w:widowControl w:val="0"/>
        <w:autoSpaceDE w:val="0"/>
        <w:autoSpaceDN w:val="0"/>
        <w:adjustRightInd w:val="0"/>
        <w:ind w:left="1440" w:hanging="1440"/>
        <w:rPr>
          <w:sz w:val="24"/>
          <w:szCs w:val="24"/>
        </w:rPr>
      </w:pPr>
      <w:r>
        <w:rPr>
          <w:sz w:val="24"/>
          <w:szCs w:val="24"/>
        </w:rPr>
        <w:t>2017-2021</w:t>
      </w:r>
      <w:r>
        <w:rPr>
          <w:sz w:val="24"/>
          <w:szCs w:val="24"/>
        </w:rPr>
        <w:tab/>
      </w:r>
      <w:r w:rsidRPr="00E85E34">
        <w:rPr>
          <w:i/>
          <w:sz w:val="24"/>
          <w:szCs w:val="24"/>
        </w:rPr>
        <w:t>Alumna</w:t>
      </w:r>
      <w:r>
        <w:rPr>
          <w:i/>
          <w:sz w:val="24"/>
          <w:szCs w:val="24"/>
        </w:rPr>
        <w:t>e</w:t>
      </w:r>
      <w:r w:rsidRPr="00E85E34">
        <w:rPr>
          <w:i/>
          <w:sz w:val="24"/>
          <w:szCs w:val="24"/>
        </w:rPr>
        <w:t xml:space="preserve"> Member</w:t>
      </w:r>
      <w:r>
        <w:rPr>
          <w:sz w:val="24"/>
          <w:szCs w:val="24"/>
        </w:rPr>
        <w:t>. Griffiths Leadership Society for Women.  MU Alumni Association</w:t>
      </w:r>
    </w:p>
    <w:p w14:paraId="2D575587" w14:textId="77777777" w:rsidR="00A53DEE" w:rsidRDefault="00A53DEE" w:rsidP="00A53DEE">
      <w:pPr>
        <w:widowControl w:val="0"/>
        <w:autoSpaceDE w:val="0"/>
        <w:autoSpaceDN w:val="0"/>
        <w:adjustRightInd w:val="0"/>
        <w:ind w:left="1440" w:hanging="1440"/>
        <w:rPr>
          <w:sz w:val="24"/>
          <w:szCs w:val="24"/>
        </w:rPr>
      </w:pPr>
    </w:p>
    <w:p w14:paraId="5DDF9499" w14:textId="1C100332" w:rsidR="00A53DEE" w:rsidRPr="00695A4F" w:rsidRDefault="00A53DEE" w:rsidP="00A53DEE">
      <w:pPr>
        <w:widowControl w:val="0"/>
        <w:autoSpaceDE w:val="0"/>
        <w:autoSpaceDN w:val="0"/>
        <w:adjustRightInd w:val="0"/>
        <w:ind w:left="1440" w:hanging="1440"/>
        <w:rPr>
          <w:sz w:val="24"/>
          <w:szCs w:val="24"/>
        </w:rPr>
      </w:pPr>
      <w:r>
        <w:rPr>
          <w:sz w:val="24"/>
          <w:szCs w:val="24"/>
        </w:rPr>
        <w:t>2014-2020</w:t>
      </w:r>
      <w:r>
        <w:rPr>
          <w:sz w:val="24"/>
          <w:szCs w:val="24"/>
        </w:rPr>
        <w:tab/>
      </w:r>
      <w:r>
        <w:rPr>
          <w:i/>
          <w:sz w:val="24"/>
          <w:szCs w:val="24"/>
        </w:rPr>
        <w:t xml:space="preserve">Member/Chair. </w:t>
      </w:r>
      <w:r>
        <w:rPr>
          <w:sz w:val="24"/>
          <w:szCs w:val="24"/>
        </w:rPr>
        <w:t xml:space="preserve"> University of Missouri Chancellor’s Status of Women Committee.  </w:t>
      </w:r>
    </w:p>
    <w:p w14:paraId="5DA8CED5" w14:textId="77777777" w:rsidR="00A53DEE" w:rsidRDefault="00A53DEE" w:rsidP="000C5B10">
      <w:pPr>
        <w:widowControl w:val="0"/>
        <w:autoSpaceDE w:val="0"/>
        <w:autoSpaceDN w:val="0"/>
        <w:adjustRightInd w:val="0"/>
        <w:ind w:left="1440" w:hanging="1440"/>
        <w:rPr>
          <w:sz w:val="24"/>
          <w:szCs w:val="24"/>
        </w:rPr>
      </w:pPr>
    </w:p>
    <w:p w14:paraId="309F4EE8" w14:textId="0A78F702" w:rsidR="000C5B10" w:rsidRDefault="000C5B10" w:rsidP="000C5B10">
      <w:pPr>
        <w:widowControl w:val="0"/>
        <w:autoSpaceDE w:val="0"/>
        <w:autoSpaceDN w:val="0"/>
        <w:adjustRightInd w:val="0"/>
        <w:ind w:left="1440" w:hanging="1440"/>
        <w:rPr>
          <w:sz w:val="24"/>
          <w:szCs w:val="24"/>
        </w:rPr>
      </w:pPr>
      <w:r>
        <w:rPr>
          <w:sz w:val="24"/>
          <w:szCs w:val="24"/>
        </w:rPr>
        <w:t>2011-2015</w:t>
      </w:r>
      <w:r>
        <w:rPr>
          <w:sz w:val="24"/>
          <w:szCs w:val="24"/>
        </w:rPr>
        <w:tab/>
      </w:r>
      <w:r>
        <w:rPr>
          <w:i/>
          <w:sz w:val="24"/>
          <w:szCs w:val="24"/>
        </w:rPr>
        <w:t xml:space="preserve">Coordinator.  </w:t>
      </w:r>
      <w:r>
        <w:rPr>
          <w:sz w:val="24"/>
          <w:szCs w:val="24"/>
        </w:rPr>
        <w:t xml:space="preserve">Close Relationships Research Group (interdisciplinary research </w:t>
      </w:r>
      <w:r>
        <w:rPr>
          <w:sz w:val="24"/>
          <w:szCs w:val="24"/>
        </w:rPr>
        <w:lastRenderedPageBreak/>
        <w:t xml:space="preserve">group of MU faculty and graduate students interested in close relationships).  </w:t>
      </w:r>
    </w:p>
    <w:p w14:paraId="6AA2F05F" w14:textId="77777777" w:rsidR="000C5B10" w:rsidRDefault="000C5B10" w:rsidP="000C5B10">
      <w:pPr>
        <w:widowControl w:val="0"/>
        <w:autoSpaceDE w:val="0"/>
        <w:autoSpaceDN w:val="0"/>
        <w:adjustRightInd w:val="0"/>
        <w:ind w:left="1440" w:hanging="1440"/>
        <w:rPr>
          <w:sz w:val="24"/>
          <w:szCs w:val="24"/>
        </w:rPr>
      </w:pPr>
    </w:p>
    <w:p w14:paraId="07EC6167" w14:textId="77777777" w:rsidR="000C5B10" w:rsidRDefault="000C5B10" w:rsidP="000C5B10">
      <w:pPr>
        <w:widowControl w:val="0"/>
        <w:autoSpaceDE w:val="0"/>
        <w:autoSpaceDN w:val="0"/>
        <w:adjustRightInd w:val="0"/>
        <w:rPr>
          <w:sz w:val="24"/>
          <w:szCs w:val="24"/>
        </w:rPr>
      </w:pPr>
      <w:r>
        <w:rPr>
          <w:sz w:val="24"/>
          <w:szCs w:val="24"/>
        </w:rPr>
        <w:t>2009-2013</w:t>
      </w:r>
      <w:r>
        <w:rPr>
          <w:sz w:val="24"/>
          <w:szCs w:val="24"/>
        </w:rPr>
        <w:tab/>
      </w:r>
      <w:r>
        <w:rPr>
          <w:i/>
          <w:sz w:val="24"/>
          <w:szCs w:val="24"/>
        </w:rPr>
        <w:t xml:space="preserve">Member. </w:t>
      </w:r>
      <w:r>
        <w:rPr>
          <w:sz w:val="24"/>
          <w:szCs w:val="24"/>
        </w:rPr>
        <w:t xml:space="preserve"> University of Missouri Residential Life Advisory Committee. </w:t>
      </w:r>
    </w:p>
    <w:p w14:paraId="12616DAF" w14:textId="77777777" w:rsidR="000C5B10" w:rsidRDefault="000C5B10" w:rsidP="0076651D">
      <w:pPr>
        <w:widowControl w:val="0"/>
        <w:autoSpaceDE w:val="0"/>
        <w:autoSpaceDN w:val="0"/>
        <w:adjustRightInd w:val="0"/>
        <w:ind w:left="1440" w:hanging="1440"/>
        <w:rPr>
          <w:sz w:val="24"/>
          <w:szCs w:val="24"/>
        </w:rPr>
      </w:pPr>
    </w:p>
    <w:p w14:paraId="3EB98E11" w14:textId="77777777" w:rsidR="000C5B10" w:rsidRPr="00970877" w:rsidRDefault="000C5B10" w:rsidP="000C5B10">
      <w:pPr>
        <w:widowControl w:val="0"/>
        <w:autoSpaceDE w:val="0"/>
        <w:autoSpaceDN w:val="0"/>
        <w:adjustRightInd w:val="0"/>
        <w:rPr>
          <w:b/>
          <w:i/>
          <w:sz w:val="24"/>
          <w:szCs w:val="24"/>
        </w:rPr>
      </w:pPr>
      <w:r w:rsidRPr="00970877">
        <w:rPr>
          <w:b/>
          <w:i/>
          <w:sz w:val="24"/>
          <w:szCs w:val="24"/>
        </w:rPr>
        <w:t>Departmental Service</w:t>
      </w:r>
    </w:p>
    <w:p w14:paraId="31546E79" w14:textId="5F7BC341" w:rsidR="0018604B" w:rsidRDefault="0018604B" w:rsidP="00B74927">
      <w:pPr>
        <w:widowControl w:val="0"/>
        <w:autoSpaceDE w:val="0"/>
        <w:autoSpaceDN w:val="0"/>
        <w:adjustRightInd w:val="0"/>
        <w:ind w:left="1440" w:hanging="1440"/>
        <w:rPr>
          <w:sz w:val="24"/>
          <w:szCs w:val="24"/>
        </w:rPr>
      </w:pPr>
    </w:p>
    <w:p w14:paraId="29FE8D40" w14:textId="27B1B316" w:rsidR="0018604B" w:rsidRDefault="0018604B" w:rsidP="00B74927">
      <w:pPr>
        <w:widowControl w:val="0"/>
        <w:autoSpaceDE w:val="0"/>
        <w:autoSpaceDN w:val="0"/>
        <w:adjustRightInd w:val="0"/>
        <w:ind w:left="1440" w:hanging="1440"/>
        <w:rPr>
          <w:sz w:val="24"/>
          <w:szCs w:val="24"/>
        </w:rPr>
      </w:pPr>
      <w:r>
        <w:rPr>
          <w:sz w:val="24"/>
          <w:szCs w:val="24"/>
        </w:rPr>
        <w:t>2022-present</w:t>
      </w:r>
      <w:r>
        <w:rPr>
          <w:sz w:val="24"/>
          <w:szCs w:val="24"/>
        </w:rPr>
        <w:tab/>
      </w:r>
      <w:r w:rsidRPr="0018604B">
        <w:rPr>
          <w:i/>
          <w:iCs/>
          <w:sz w:val="24"/>
          <w:szCs w:val="24"/>
        </w:rPr>
        <w:t>Director of Undergraduate Research</w:t>
      </w:r>
      <w:r>
        <w:rPr>
          <w:sz w:val="24"/>
          <w:szCs w:val="24"/>
        </w:rPr>
        <w:t>. Department of Psychological Sciences.</w:t>
      </w:r>
    </w:p>
    <w:p w14:paraId="2F0149DF" w14:textId="77777777" w:rsidR="0018604B" w:rsidRDefault="0018604B" w:rsidP="00B74927">
      <w:pPr>
        <w:widowControl w:val="0"/>
        <w:autoSpaceDE w:val="0"/>
        <w:autoSpaceDN w:val="0"/>
        <w:adjustRightInd w:val="0"/>
        <w:ind w:left="1440" w:hanging="1440"/>
        <w:rPr>
          <w:sz w:val="24"/>
          <w:szCs w:val="24"/>
        </w:rPr>
      </w:pPr>
    </w:p>
    <w:p w14:paraId="6F8C048E" w14:textId="0F1EE343" w:rsidR="00B74927" w:rsidRDefault="00B74927" w:rsidP="00B74927">
      <w:pPr>
        <w:widowControl w:val="0"/>
        <w:autoSpaceDE w:val="0"/>
        <w:autoSpaceDN w:val="0"/>
        <w:adjustRightInd w:val="0"/>
        <w:ind w:left="1440" w:hanging="1440"/>
        <w:rPr>
          <w:sz w:val="24"/>
          <w:szCs w:val="24"/>
        </w:rPr>
      </w:pPr>
      <w:r>
        <w:rPr>
          <w:sz w:val="24"/>
          <w:szCs w:val="24"/>
        </w:rPr>
        <w:t>2010-2015;</w:t>
      </w:r>
      <w:r>
        <w:rPr>
          <w:sz w:val="24"/>
          <w:szCs w:val="24"/>
        </w:rPr>
        <w:tab/>
      </w:r>
      <w:r>
        <w:rPr>
          <w:i/>
          <w:sz w:val="24"/>
          <w:szCs w:val="24"/>
        </w:rPr>
        <w:t xml:space="preserve">Member/Chair.  </w:t>
      </w:r>
      <w:r>
        <w:rPr>
          <w:sz w:val="24"/>
          <w:szCs w:val="24"/>
        </w:rPr>
        <w:t>Dept. of Psychological Sciences Alumni Relations Committee.</w:t>
      </w:r>
    </w:p>
    <w:p w14:paraId="6997A861" w14:textId="00CD1021" w:rsidR="00B74927" w:rsidRDefault="00B74927" w:rsidP="00B74927">
      <w:pPr>
        <w:widowControl w:val="0"/>
        <w:autoSpaceDE w:val="0"/>
        <w:autoSpaceDN w:val="0"/>
        <w:adjustRightInd w:val="0"/>
        <w:ind w:left="1440" w:hanging="1440"/>
        <w:rPr>
          <w:sz w:val="24"/>
          <w:szCs w:val="24"/>
        </w:rPr>
      </w:pPr>
      <w:r>
        <w:rPr>
          <w:sz w:val="24"/>
          <w:szCs w:val="24"/>
        </w:rPr>
        <w:t>2018-</w:t>
      </w:r>
      <w:r w:rsidR="0018604B">
        <w:rPr>
          <w:sz w:val="24"/>
          <w:szCs w:val="24"/>
        </w:rPr>
        <w:t>2022</w:t>
      </w:r>
    </w:p>
    <w:p w14:paraId="7A23878C" w14:textId="77777777" w:rsidR="00B74927" w:rsidRDefault="00B74927" w:rsidP="00B74927">
      <w:pPr>
        <w:widowControl w:val="0"/>
        <w:autoSpaceDE w:val="0"/>
        <w:autoSpaceDN w:val="0"/>
        <w:adjustRightInd w:val="0"/>
        <w:ind w:left="1440" w:hanging="1440"/>
        <w:rPr>
          <w:sz w:val="24"/>
          <w:szCs w:val="24"/>
        </w:rPr>
      </w:pPr>
    </w:p>
    <w:p w14:paraId="4013FECB" w14:textId="44CA204E" w:rsidR="00DD7A41" w:rsidRDefault="00DD7A41" w:rsidP="000C5B10">
      <w:pPr>
        <w:widowControl w:val="0"/>
        <w:autoSpaceDE w:val="0"/>
        <w:autoSpaceDN w:val="0"/>
        <w:adjustRightInd w:val="0"/>
        <w:rPr>
          <w:sz w:val="24"/>
          <w:szCs w:val="24"/>
        </w:rPr>
      </w:pPr>
      <w:r>
        <w:rPr>
          <w:sz w:val="24"/>
          <w:szCs w:val="24"/>
        </w:rPr>
        <w:t>2016-</w:t>
      </w:r>
      <w:r w:rsidR="0018604B">
        <w:rPr>
          <w:sz w:val="24"/>
          <w:szCs w:val="24"/>
        </w:rPr>
        <w:t>2022</w:t>
      </w:r>
      <w:r>
        <w:rPr>
          <w:sz w:val="24"/>
          <w:szCs w:val="24"/>
        </w:rPr>
        <w:tab/>
      </w:r>
      <w:r>
        <w:rPr>
          <w:i/>
          <w:sz w:val="24"/>
          <w:szCs w:val="24"/>
        </w:rPr>
        <w:t xml:space="preserve">Director.  </w:t>
      </w:r>
      <w:r w:rsidR="000C5B10">
        <w:rPr>
          <w:sz w:val="24"/>
          <w:szCs w:val="24"/>
        </w:rPr>
        <w:t>Honors Capstone Program</w:t>
      </w:r>
      <w:r>
        <w:rPr>
          <w:sz w:val="24"/>
          <w:szCs w:val="24"/>
        </w:rPr>
        <w:t>, Dept. of Psychological Sciences</w:t>
      </w:r>
    </w:p>
    <w:p w14:paraId="5A22922D" w14:textId="77777777" w:rsidR="00DD7A41" w:rsidRPr="00DD7A41" w:rsidRDefault="00DD7A41" w:rsidP="0076651D">
      <w:pPr>
        <w:widowControl w:val="0"/>
        <w:autoSpaceDE w:val="0"/>
        <w:autoSpaceDN w:val="0"/>
        <w:adjustRightInd w:val="0"/>
        <w:ind w:left="1440" w:hanging="1440"/>
        <w:rPr>
          <w:sz w:val="24"/>
          <w:szCs w:val="24"/>
        </w:rPr>
      </w:pPr>
    </w:p>
    <w:p w14:paraId="7B4EBFC8" w14:textId="77777777" w:rsidR="0076651D" w:rsidRDefault="0076651D" w:rsidP="000C5B10">
      <w:pPr>
        <w:widowControl w:val="0"/>
        <w:autoSpaceDE w:val="0"/>
        <w:autoSpaceDN w:val="0"/>
        <w:adjustRightInd w:val="0"/>
        <w:ind w:left="1440" w:hanging="1440"/>
        <w:rPr>
          <w:sz w:val="24"/>
          <w:szCs w:val="24"/>
        </w:rPr>
      </w:pPr>
      <w:r>
        <w:rPr>
          <w:sz w:val="24"/>
          <w:szCs w:val="24"/>
        </w:rPr>
        <w:t>2009-present</w:t>
      </w:r>
      <w:r>
        <w:rPr>
          <w:sz w:val="24"/>
          <w:szCs w:val="24"/>
        </w:rPr>
        <w:tab/>
      </w:r>
      <w:r>
        <w:rPr>
          <w:i/>
          <w:sz w:val="24"/>
          <w:szCs w:val="24"/>
        </w:rPr>
        <w:t xml:space="preserve">Co-Director. </w:t>
      </w:r>
      <w:r>
        <w:rPr>
          <w:sz w:val="24"/>
          <w:szCs w:val="24"/>
        </w:rPr>
        <w:t>Child-Clinical/Developmental Psychology Dual Degree Doctoral Program (</w:t>
      </w:r>
      <w:r w:rsidR="00FE37E0">
        <w:rPr>
          <w:sz w:val="24"/>
          <w:szCs w:val="24"/>
        </w:rPr>
        <w:t>Developmental area director of joint program)</w:t>
      </w:r>
      <w:r>
        <w:rPr>
          <w:sz w:val="24"/>
          <w:szCs w:val="24"/>
        </w:rPr>
        <w:t>.</w:t>
      </w:r>
    </w:p>
    <w:p w14:paraId="17204A07" w14:textId="77777777" w:rsidR="0076651D" w:rsidRDefault="0076651D" w:rsidP="0076651D">
      <w:pPr>
        <w:widowControl w:val="0"/>
        <w:autoSpaceDE w:val="0"/>
        <w:autoSpaceDN w:val="0"/>
        <w:adjustRightInd w:val="0"/>
        <w:ind w:left="1440" w:hanging="1440"/>
        <w:rPr>
          <w:sz w:val="24"/>
          <w:szCs w:val="24"/>
        </w:rPr>
      </w:pPr>
    </w:p>
    <w:p w14:paraId="4CC4B773" w14:textId="77777777" w:rsidR="0076651D" w:rsidRDefault="0076651D" w:rsidP="0076651D">
      <w:pPr>
        <w:widowControl w:val="0"/>
        <w:autoSpaceDE w:val="0"/>
        <w:autoSpaceDN w:val="0"/>
        <w:adjustRightInd w:val="0"/>
        <w:ind w:left="1440" w:hanging="1440"/>
        <w:rPr>
          <w:sz w:val="24"/>
          <w:szCs w:val="24"/>
        </w:rPr>
      </w:pPr>
      <w:r>
        <w:rPr>
          <w:sz w:val="24"/>
          <w:szCs w:val="24"/>
        </w:rPr>
        <w:t>2010-present</w:t>
      </w:r>
      <w:r>
        <w:rPr>
          <w:sz w:val="24"/>
          <w:szCs w:val="24"/>
        </w:rPr>
        <w:tab/>
      </w:r>
      <w:r>
        <w:rPr>
          <w:i/>
          <w:sz w:val="24"/>
          <w:szCs w:val="24"/>
        </w:rPr>
        <w:t>Coordinator.</w:t>
      </w:r>
      <w:r>
        <w:rPr>
          <w:sz w:val="24"/>
          <w:szCs w:val="24"/>
        </w:rPr>
        <w:t xml:space="preserve">  Graduate Certificate in Lifespan Development Program.  </w:t>
      </w:r>
    </w:p>
    <w:p w14:paraId="31BE8681" w14:textId="77777777" w:rsidR="0076651D" w:rsidRDefault="0076651D" w:rsidP="0076651D">
      <w:pPr>
        <w:widowControl w:val="0"/>
        <w:autoSpaceDE w:val="0"/>
        <w:autoSpaceDN w:val="0"/>
        <w:adjustRightInd w:val="0"/>
        <w:ind w:left="1440" w:hanging="1440"/>
        <w:rPr>
          <w:sz w:val="24"/>
          <w:szCs w:val="24"/>
        </w:rPr>
      </w:pPr>
    </w:p>
    <w:p w14:paraId="753AC087" w14:textId="03B5833D" w:rsidR="000C5B10" w:rsidRDefault="00B74927" w:rsidP="000C5B10">
      <w:pPr>
        <w:widowControl w:val="0"/>
        <w:autoSpaceDE w:val="0"/>
        <w:autoSpaceDN w:val="0"/>
        <w:adjustRightInd w:val="0"/>
        <w:ind w:left="1440" w:hanging="1440"/>
        <w:rPr>
          <w:sz w:val="24"/>
          <w:szCs w:val="24"/>
        </w:rPr>
      </w:pPr>
      <w:r>
        <w:rPr>
          <w:sz w:val="24"/>
          <w:szCs w:val="24"/>
        </w:rPr>
        <w:t>20</w:t>
      </w:r>
      <w:r w:rsidR="0010197A">
        <w:rPr>
          <w:sz w:val="24"/>
          <w:szCs w:val="24"/>
        </w:rPr>
        <w:t>0</w:t>
      </w:r>
      <w:r>
        <w:rPr>
          <w:sz w:val="24"/>
          <w:szCs w:val="24"/>
        </w:rPr>
        <w:t>7-20</w:t>
      </w:r>
      <w:r w:rsidR="0010197A">
        <w:rPr>
          <w:sz w:val="24"/>
          <w:szCs w:val="24"/>
        </w:rPr>
        <w:t>0</w:t>
      </w:r>
      <w:r>
        <w:rPr>
          <w:sz w:val="24"/>
          <w:szCs w:val="24"/>
        </w:rPr>
        <w:t>8</w:t>
      </w:r>
      <w:r w:rsidR="000C5B10">
        <w:rPr>
          <w:sz w:val="24"/>
          <w:szCs w:val="24"/>
        </w:rPr>
        <w:t>;</w:t>
      </w:r>
      <w:r w:rsidR="000C5B10">
        <w:rPr>
          <w:sz w:val="24"/>
          <w:szCs w:val="24"/>
        </w:rPr>
        <w:tab/>
      </w:r>
      <w:r w:rsidR="000C5B10">
        <w:rPr>
          <w:i/>
          <w:sz w:val="24"/>
          <w:szCs w:val="24"/>
        </w:rPr>
        <w:t xml:space="preserve">Member.  </w:t>
      </w:r>
      <w:r w:rsidR="000C5B10">
        <w:rPr>
          <w:sz w:val="24"/>
          <w:szCs w:val="24"/>
        </w:rPr>
        <w:t>Department of Psychological Sciences Curriculum Committee.</w:t>
      </w:r>
    </w:p>
    <w:p w14:paraId="69F8E7B0" w14:textId="0D57E961" w:rsidR="000C5B10" w:rsidRPr="0069254D" w:rsidRDefault="000C5B10" w:rsidP="000C5B10">
      <w:pPr>
        <w:widowControl w:val="0"/>
        <w:autoSpaceDE w:val="0"/>
        <w:autoSpaceDN w:val="0"/>
        <w:adjustRightInd w:val="0"/>
        <w:ind w:left="1440" w:hanging="1440"/>
        <w:rPr>
          <w:sz w:val="24"/>
          <w:szCs w:val="24"/>
        </w:rPr>
      </w:pPr>
      <w:r>
        <w:rPr>
          <w:sz w:val="24"/>
          <w:szCs w:val="24"/>
        </w:rPr>
        <w:t>20</w:t>
      </w:r>
      <w:r w:rsidR="0010197A">
        <w:rPr>
          <w:sz w:val="24"/>
          <w:szCs w:val="24"/>
        </w:rPr>
        <w:t>1</w:t>
      </w:r>
      <w:r>
        <w:rPr>
          <w:sz w:val="24"/>
          <w:szCs w:val="24"/>
        </w:rPr>
        <w:t>7-20</w:t>
      </w:r>
      <w:r w:rsidR="0010197A">
        <w:rPr>
          <w:sz w:val="24"/>
          <w:szCs w:val="24"/>
        </w:rPr>
        <w:t>1</w:t>
      </w:r>
      <w:r>
        <w:rPr>
          <w:sz w:val="24"/>
          <w:szCs w:val="24"/>
        </w:rPr>
        <w:t>8</w:t>
      </w:r>
    </w:p>
    <w:p w14:paraId="0CDD3377" w14:textId="77777777" w:rsidR="000C5B10" w:rsidRDefault="000C5B10" w:rsidP="004F36DA">
      <w:pPr>
        <w:widowControl w:val="0"/>
        <w:autoSpaceDE w:val="0"/>
        <w:autoSpaceDN w:val="0"/>
        <w:adjustRightInd w:val="0"/>
        <w:ind w:left="1440" w:hanging="1440"/>
        <w:rPr>
          <w:sz w:val="24"/>
          <w:szCs w:val="24"/>
        </w:rPr>
      </w:pPr>
    </w:p>
    <w:p w14:paraId="1D0C1E9F" w14:textId="77777777" w:rsidR="000C5B10" w:rsidRDefault="000C5B10" w:rsidP="000C5B10">
      <w:pPr>
        <w:widowControl w:val="0"/>
        <w:autoSpaceDE w:val="0"/>
        <w:autoSpaceDN w:val="0"/>
        <w:adjustRightInd w:val="0"/>
        <w:rPr>
          <w:sz w:val="24"/>
          <w:szCs w:val="24"/>
        </w:rPr>
      </w:pPr>
      <w:r>
        <w:rPr>
          <w:sz w:val="24"/>
          <w:szCs w:val="24"/>
        </w:rPr>
        <w:t>2015-2017</w:t>
      </w:r>
      <w:r>
        <w:rPr>
          <w:sz w:val="24"/>
          <w:szCs w:val="24"/>
        </w:rPr>
        <w:tab/>
      </w:r>
      <w:r>
        <w:rPr>
          <w:i/>
          <w:sz w:val="24"/>
          <w:szCs w:val="24"/>
        </w:rPr>
        <w:t xml:space="preserve">Director.  </w:t>
      </w:r>
      <w:r>
        <w:rPr>
          <w:sz w:val="24"/>
          <w:szCs w:val="24"/>
        </w:rPr>
        <w:t>Developmental Psychology Area, Dept. of Psychological Sciences</w:t>
      </w:r>
    </w:p>
    <w:p w14:paraId="74FF6AB0" w14:textId="77777777" w:rsidR="000C5B10" w:rsidRDefault="000C5B10" w:rsidP="002E5CCD">
      <w:pPr>
        <w:widowControl w:val="0"/>
        <w:autoSpaceDE w:val="0"/>
        <w:autoSpaceDN w:val="0"/>
        <w:adjustRightInd w:val="0"/>
        <w:ind w:left="1440" w:hanging="1440"/>
        <w:rPr>
          <w:sz w:val="24"/>
          <w:szCs w:val="24"/>
        </w:rPr>
      </w:pPr>
    </w:p>
    <w:p w14:paraId="05ACD33C" w14:textId="77777777" w:rsidR="002E5CCD" w:rsidRDefault="00A95875" w:rsidP="002E5CCD">
      <w:pPr>
        <w:widowControl w:val="0"/>
        <w:autoSpaceDE w:val="0"/>
        <w:autoSpaceDN w:val="0"/>
        <w:adjustRightInd w:val="0"/>
        <w:ind w:left="1440" w:hanging="1440"/>
        <w:rPr>
          <w:sz w:val="24"/>
          <w:szCs w:val="24"/>
        </w:rPr>
      </w:pPr>
      <w:r>
        <w:rPr>
          <w:sz w:val="24"/>
          <w:szCs w:val="24"/>
        </w:rPr>
        <w:t>2014-2016</w:t>
      </w:r>
      <w:r w:rsidR="002E5CCD">
        <w:rPr>
          <w:sz w:val="24"/>
          <w:szCs w:val="24"/>
        </w:rPr>
        <w:t>;</w:t>
      </w:r>
      <w:r w:rsidR="002E5CCD">
        <w:rPr>
          <w:sz w:val="24"/>
          <w:szCs w:val="24"/>
        </w:rPr>
        <w:tab/>
      </w:r>
      <w:r w:rsidR="002E5CCD">
        <w:rPr>
          <w:i/>
          <w:sz w:val="24"/>
          <w:szCs w:val="24"/>
        </w:rPr>
        <w:t xml:space="preserve">Member.  </w:t>
      </w:r>
      <w:r w:rsidR="002E5CCD">
        <w:rPr>
          <w:sz w:val="24"/>
          <w:szCs w:val="24"/>
        </w:rPr>
        <w:t>Department of Psychological Sciences Advisory Committee.</w:t>
      </w:r>
    </w:p>
    <w:p w14:paraId="52304A7C" w14:textId="77777777" w:rsidR="00695A4F" w:rsidRPr="00BA48E0" w:rsidRDefault="002E5CCD" w:rsidP="00695A4F">
      <w:pPr>
        <w:widowControl w:val="0"/>
        <w:autoSpaceDE w:val="0"/>
        <w:autoSpaceDN w:val="0"/>
        <w:adjustRightInd w:val="0"/>
        <w:ind w:left="1440" w:hanging="1440"/>
        <w:rPr>
          <w:sz w:val="24"/>
          <w:szCs w:val="24"/>
        </w:rPr>
      </w:pPr>
      <w:r>
        <w:rPr>
          <w:sz w:val="24"/>
          <w:szCs w:val="24"/>
        </w:rPr>
        <w:t>2008-2010</w:t>
      </w:r>
      <w:r w:rsidR="00695A4F">
        <w:rPr>
          <w:sz w:val="24"/>
          <w:szCs w:val="24"/>
        </w:rPr>
        <w:tab/>
      </w:r>
    </w:p>
    <w:p w14:paraId="21A65EE6" w14:textId="77777777" w:rsidR="00695A4F" w:rsidRDefault="00695A4F" w:rsidP="0076651D">
      <w:pPr>
        <w:widowControl w:val="0"/>
        <w:autoSpaceDE w:val="0"/>
        <w:autoSpaceDN w:val="0"/>
        <w:adjustRightInd w:val="0"/>
        <w:ind w:left="1440" w:hanging="1440"/>
        <w:rPr>
          <w:sz w:val="24"/>
          <w:szCs w:val="24"/>
        </w:rPr>
      </w:pPr>
    </w:p>
    <w:p w14:paraId="06936DF5" w14:textId="77777777" w:rsidR="00695A4F" w:rsidRDefault="00695A4F" w:rsidP="00B74927">
      <w:pPr>
        <w:widowControl w:val="0"/>
        <w:autoSpaceDE w:val="0"/>
        <w:autoSpaceDN w:val="0"/>
        <w:adjustRightInd w:val="0"/>
        <w:rPr>
          <w:sz w:val="24"/>
          <w:szCs w:val="24"/>
        </w:rPr>
      </w:pPr>
    </w:p>
    <w:sectPr w:rsidR="00695A4F" w:rsidSect="00D4574B">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7008" w14:textId="77777777" w:rsidR="0007744E" w:rsidRDefault="0007744E" w:rsidP="00622D95">
      <w:r>
        <w:separator/>
      </w:r>
    </w:p>
  </w:endnote>
  <w:endnote w:type="continuationSeparator" w:id="0">
    <w:p w14:paraId="409EDF50" w14:textId="77777777" w:rsidR="0007744E" w:rsidRDefault="0007744E" w:rsidP="0062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7694" w14:textId="77777777" w:rsidR="0007744E" w:rsidRDefault="0007744E" w:rsidP="00622D95">
      <w:r>
        <w:separator/>
      </w:r>
    </w:p>
  </w:footnote>
  <w:footnote w:type="continuationSeparator" w:id="0">
    <w:p w14:paraId="0604FCBA" w14:textId="77777777" w:rsidR="0007744E" w:rsidRDefault="0007744E" w:rsidP="00622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8594" w14:textId="602691F7" w:rsidR="00BD2D49" w:rsidRDefault="00BD2D49">
    <w:pPr>
      <w:pStyle w:val="Header"/>
      <w:jc w:val="right"/>
    </w:pPr>
    <w:r>
      <w:rPr>
        <w:lang w:val="en-US"/>
      </w:rPr>
      <w:t xml:space="preserve">Campione-Barr CV </w:t>
    </w:r>
    <w:sdt>
      <w:sdtPr>
        <w:id w:val="-1535256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58BDC38" w14:textId="77777777" w:rsidR="00BD2D49" w:rsidRDefault="00BD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EAF"/>
    <w:multiLevelType w:val="hybridMultilevel"/>
    <w:tmpl w:val="6CA2E6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A0E8B"/>
    <w:multiLevelType w:val="hybridMultilevel"/>
    <w:tmpl w:val="BCAE0724"/>
    <w:lvl w:ilvl="0" w:tplc="783AE716">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2683AF5"/>
    <w:multiLevelType w:val="hybridMultilevel"/>
    <w:tmpl w:val="F5B249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590519E"/>
    <w:multiLevelType w:val="multilevel"/>
    <w:tmpl w:val="C900BB4A"/>
    <w:lvl w:ilvl="0">
      <w:start w:val="2013"/>
      <w:numFmt w:val="decimal"/>
      <w:lvlText w:val="%1"/>
      <w:lvlJc w:val="left"/>
      <w:pPr>
        <w:ind w:left="1040" w:hanging="1040"/>
      </w:pPr>
      <w:rPr>
        <w:rFonts w:hint="default"/>
      </w:rPr>
    </w:lvl>
    <w:lvl w:ilvl="1">
      <w:start w:val="2014"/>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C62708"/>
    <w:multiLevelType w:val="singleLevel"/>
    <w:tmpl w:val="2758C7A6"/>
    <w:lvl w:ilvl="0">
      <w:start w:val="2001"/>
      <w:numFmt w:val="decimal"/>
      <w:lvlText w:val="%1"/>
      <w:lvlJc w:val="left"/>
      <w:pPr>
        <w:tabs>
          <w:tab w:val="num" w:pos="1440"/>
        </w:tabs>
        <w:ind w:left="1440" w:hanging="1440"/>
      </w:pPr>
      <w:rPr>
        <w:rFonts w:hint="default"/>
      </w:rPr>
    </w:lvl>
  </w:abstractNum>
  <w:abstractNum w:abstractNumId="5" w15:restartNumberingAfterBreak="0">
    <w:nsid w:val="372F4944"/>
    <w:multiLevelType w:val="hybridMultilevel"/>
    <w:tmpl w:val="A2529BA4"/>
    <w:lvl w:ilvl="0" w:tplc="F6ACE71C">
      <w:start w:val="20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F0DEC"/>
    <w:multiLevelType w:val="hybridMultilevel"/>
    <w:tmpl w:val="E4D69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F2399"/>
    <w:multiLevelType w:val="multilevel"/>
    <w:tmpl w:val="304EAE22"/>
    <w:lvl w:ilvl="0">
      <w:start w:val="1999"/>
      <w:numFmt w:val="decimal"/>
      <w:lvlText w:val="%1"/>
      <w:lvlJc w:val="left"/>
      <w:pPr>
        <w:tabs>
          <w:tab w:val="num" w:pos="1440"/>
        </w:tabs>
        <w:ind w:left="1440" w:hanging="1440"/>
      </w:pPr>
      <w:rPr>
        <w:rFonts w:hint="default"/>
      </w:rPr>
    </w:lvl>
    <w:lvl w:ilvl="1">
      <w:start w:val="2006"/>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3231BC0"/>
    <w:multiLevelType w:val="hybridMultilevel"/>
    <w:tmpl w:val="DFD0DE70"/>
    <w:lvl w:ilvl="0" w:tplc="00190409">
      <w:start w:val="1"/>
      <w:numFmt w:val="lowerLetter"/>
      <w:lvlText w:val="%1."/>
      <w:lvlJc w:val="left"/>
      <w:pPr>
        <w:tabs>
          <w:tab w:val="num" w:pos="720"/>
        </w:tabs>
        <w:ind w:left="720" w:hanging="360"/>
      </w:pPr>
      <w:rPr>
        <w:rFonts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C484BDA"/>
    <w:multiLevelType w:val="hybridMultilevel"/>
    <w:tmpl w:val="D0E8F682"/>
    <w:lvl w:ilvl="0" w:tplc="D1A8BA7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7A0825"/>
    <w:multiLevelType w:val="singleLevel"/>
    <w:tmpl w:val="65BE9D30"/>
    <w:lvl w:ilvl="0">
      <w:numFmt w:val="bullet"/>
      <w:lvlText w:val=""/>
      <w:lvlJc w:val="left"/>
      <w:pPr>
        <w:tabs>
          <w:tab w:val="num" w:pos="1800"/>
        </w:tabs>
        <w:ind w:left="1800" w:hanging="360"/>
      </w:pPr>
      <w:rPr>
        <w:rFonts w:ascii="Symbol" w:hAnsi="Symbol" w:hint="default"/>
      </w:rPr>
    </w:lvl>
  </w:abstractNum>
  <w:num w:numId="1" w16cid:durableId="1628580879">
    <w:abstractNumId w:val="4"/>
  </w:num>
  <w:num w:numId="2" w16cid:durableId="1668052472">
    <w:abstractNumId w:val="10"/>
  </w:num>
  <w:num w:numId="3" w16cid:durableId="2097049053">
    <w:abstractNumId w:val="7"/>
  </w:num>
  <w:num w:numId="4" w16cid:durableId="1723753535">
    <w:abstractNumId w:val="8"/>
  </w:num>
  <w:num w:numId="5" w16cid:durableId="1567953955">
    <w:abstractNumId w:val="1"/>
  </w:num>
  <w:num w:numId="6" w16cid:durableId="586161299">
    <w:abstractNumId w:val="2"/>
  </w:num>
  <w:num w:numId="7" w16cid:durableId="39477616">
    <w:abstractNumId w:val="9"/>
  </w:num>
  <w:num w:numId="8" w16cid:durableId="2008437690">
    <w:abstractNumId w:val="5"/>
  </w:num>
  <w:num w:numId="9" w16cid:durableId="1268468122">
    <w:abstractNumId w:val="6"/>
  </w:num>
  <w:num w:numId="10" w16cid:durableId="6249439">
    <w:abstractNumId w:val="0"/>
  </w:num>
  <w:num w:numId="11" w16cid:durableId="247813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6F"/>
    <w:rsid w:val="00000B20"/>
    <w:rsid w:val="000022F9"/>
    <w:rsid w:val="0000231F"/>
    <w:rsid w:val="00011861"/>
    <w:rsid w:val="00012F1B"/>
    <w:rsid w:val="000145C7"/>
    <w:rsid w:val="0002018C"/>
    <w:rsid w:val="00043927"/>
    <w:rsid w:val="000553BC"/>
    <w:rsid w:val="000560B7"/>
    <w:rsid w:val="00063E46"/>
    <w:rsid w:val="00070FC5"/>
    <w:rsid w:val="00076D28"/>
    <w:rsid w:val="0007744E"/>
    <w:rsid w:val="0008127F"/>
    <w:rsid w:val="00084F6B"/>
    <w:rsid w:val="00086657"/>
    <w:rsid w:val="0009397B"/>
    <w:rsid w:val="000947EF"/>
    <w:rsid w:val="000A0614"/>
    <w:rsid w:val="000A1990"/>
    <w:rsid w:val="000B2031"/>
    <w:rsid w:val="000B6D03"/>
    <w:rsid w:val="000C27C2"/>
    <w:rsid w:val="000C2C94"/>
    <w:rsid w:val="000C5B10"/>
    <w:rsid w:val="000C7A0C"/>
    <w:rsid w:val="000E1794"/>
    <w:rsid w:val="000E5B6B"/>
    <w:rsid w:val="000E6B53"/>
    <w:rsid w:val="000F1E09"/>
    <w:rsid w:val="00100592"/>
    <w:rsid w:val="0010197A"/>
    <w:rsid w:val="00101EBB"/>
    <w:rsid w:val="001148B8"/>
    <w:rsid w:val="00124355"/>
    <w:rsid w:val="00131756"/>
    <w:rsid w:val="00131ED4"/>
    <w:rsid w:val="00135CF3"/>
    <w:rsid w:val="001428A2"/>
    <w:rsid w:val="001429E5"/>
    <w:rsid w:val="00144257"/>
    <w:rsid w:val="00147125"/>
    <w:rsid w:val="001509DE"/>
    <w:rsid w:val="00161BAE"/>
    <w:rsid w:val="00167E2D"/>
    <w:rsid w:val="0018604B"/>
    <w:rsid w:val="0018707A"/>
    <w:rsid w:val="00192533"/>
    <w:rsid w:val="00195165"/>
    <w:rsid w:val="001A37E3"/>
    <w:rsid w:val="001A4400"/>
    <w:rsid w:val="001A6CD7"/>
    <w:rsid w:val="001B009E"/>
    <w:rsid w:val="001B13A1"/>
    <w:rsid w:val="001B2EDC"/>
    <w:rsid w:val="001B5E27"/>
    <w:rsid w:val="001B6E16"/>
    <w:rsid w:val="001C16AC"/>
    <w:rsid w:val="001C1C3C"/>
    <w:rsid w:val="001C4737"/>
    <w:rsid w:val="001D52AD"/>
    <w:rsid w:val="002106CC"/>
    <w:rsid w:val="00212B2F"/>
    <w:rsid w:val="00213191"/>
    <w:rsid w:val="00220B72"/>
    <w:rsid w:val="00224751"/>
    <w:rsid w:val="0023205E"/>
    <w:rsid w:val="002356BB"/>
    <w:rsid w:val="00237E31"/>
    <w:rsid w:val="00241D8A"/>
    <w:rsid w:val="00242858"/>
    <w:rsid w:val="0024337C"/>
    <w:rsid w:val="0024694C"/>
    <w:rsid w:val="00250D75"/>
    <w:rsid w:val="002513E4"/>
    <w:rsid w:val="0025256A"/>
    <w:rsid w:val="00262B6B"/>
    <w:rsid w:val="002643FF"/>
    <w:rsid w:val="00270BED"/>
    <w:rsid w:val="00281657"/>
    <w:rsid w:val="0028716D"/>
    <w:rsid w:val="00297764"/>
    <w:rsid w:val="002A1570"/>
    <w:rsid w:val="002A2BB5"/>
    <w:rsid w:val="002A2EF4"/>
    <w:rsid w:val="002A3762"/>
    <w:rsid w:val="002A7913"/>
    <w:rsid w:val="002B0710"/>
    <w:rsid w:val="002B086E"/>
    <w:rsid w:val="002C4240"/>
    <w:rsid w:val="002D4952"/>
    <w:rsid w:val="002D6787"/>
    <w:rsid w:val="002E01AE"/>
    <w:rsid w:val="002E5CCD"/>
    <w:rsid w:val="002E652B"/>
    <w:rsid w:val="002F402F"/>
    <w:rsid w:val="002F60A6"/>
    <w:rsid w:val="002F70D0"/>
    <w:rsid w:val="00300D7C"/>
    <w:rsid w:val="00301EF9"/>
    <w:rsid w:val="00316FD3"/>
    <w:rsid w:val="00326600"/>
    <w:rsid w:val="00326F94"/>
    <w:rsid w:val="003354B1"/>
    <w:rsid w:val="00346D9F"/>
    <w:rsid w:val="0035527C"/>
    <w:rsid w:val="00370ED3"/>
    <w:rsid w:val="00374BCC"/>
    <w:rsid w:val="00376629"/>
    <w:rsid w:val="0038152E"/>
    <w:rsid w:val="00381CCC"/>
    <w:rsid w:val="003856AA"/>
    <w:rsid w:val="00386A91"/>
    <w:rsid w:val="00386BF8"/>
    <w:rsid w:val="003A2695"/>
    <w:rsid w:val="003A2869"/>
    <w:rsid w:val="003A2EF4"/>
    <w:rsid w:val="003A70CE"/>
    <w:rsid w:val="003C49FC"/>
    <w:rsid w:val="003C7729"/>
    <w:rsid w:val="003D2B4D"/>
    <w:rsid w:val="003E310B"/>
    <w:rsid w:val="003E3426"/>
    <w:rsid w:val="003E5968"/>
    <w:rsid w:val="003F63C2"/>
    <w:rsid w:val="003F63F7"/>
    <w:rsid w:val="00400454"/>
    <w:rsid w:val="00402543"/>
    <w:rsid w:val="004033B6"/>
    <w:rsid w:val="00406DCE"/>
    <w:rsid w:val="00417102"/>
    <w:rsid w:val="00424862"/>
    <w:rsid w:val="00435641"/>
    <w:rsid w:val="004376DE"/>
    <w:rsid w:val="00437D9F"/>
    <w:rsid w:val="00440FDD"/>
    <w:rsid w:val="00445967"/>
    <w:rsid w:val="00456645"/>
    <w:rsid w:val="00456732"/>
    <w:rsid w:val="00461338"/>
    <w:rsid w:val="00462A08"/>
    <w:rsid w:val="00464232"/>
    <w:rsid w:val="00471107"/>
    <w:rsid w:val="00472AA2"/>
    <w:rsid w:val="004733E6"/>
    <w:rsid w:val="00477054"/>
    <w:rsid w:val="00482DDB"/>
    <w:rsid w:val="00484C31"/>
    <w:rsid w:val="004A107E"/>
    <w:rsid w:val="004A5A2E"/>
    <w:rsid w:val="004B0D8A"/>
    <w:rsid w:val="004B4F3C"/>
    <w:rsid w:val="004B79A7"/>
    <w:rsid w:val="004C11A7"/>
    <w:rsid w:val="004C69B7"/>
    <w:rsid w:val="004D0E16"/>
    <w:rsid w:val="004D264E"/>
    <w:rsid w:val="004E1E85"/>
    <w:rsid w:val="004E3C0E"/>
    <w:rsid w:val="004E6F3A"/>
    <w:rsid w:val="004E7807"/>
    <w:rsid w:val="004F0259"/>
    <w:rsid w:val="004F36DA"/>
    <w:rsid w:val="004F4DB5"/>
    <w:rsid w:val="004F60C7"/>
    <w:rsid w:val="00500A97"/>
    <w:rsid w:val="0050143B"/>
    <w:rsid w:val="00505871"/>
    <w:rsid w:val="0051114E"/>
    <w:rsid w:val="00513A88"/>
    <w:rsid w:val="00516D03"/>
    <w:rsid w:val="00516E2D"/>
    <w:rsid w:val="005171DB"/>
    <w:rsid w:val="00517470"/>
    <w:rsid w:val="005230AF"/>
    <w:rsid w:val="00534C1B"/>
    <w:rsid w:val="00540ACA"/>
    <w:rsid w:val="00544690"/>
    <w:rsid w:val="00547AA3"/>
    <w:rsid w:val="00554379"/>
    <w:rsid w:val="00555E1B"/>
    <w:rsid w:val="00561DFC"/>
    <w:rsid w:val="0056259B"/>
    <w:rsid w:val="00562605"/>
    <w:rsid w:val="005647DE"/>
    <w:rsid w:val="005723A1"/>
    <w:rsid w:val="0057335D"/>
    <w:rsid w:val="00581568"/>
    <w:rsid w:val="00582C55"/>
    <w:rsid w:val="00585CAA"/>
    <w:rsid w:val="0058662B"/>
    <w:rsid w:val="00586D03"/>
    <w:rsid w:val="00590C9B"/>
    <w:rsid w:val="00594C85"/>
    <w:rsid w:val="005963B8"/>
    <w:rsid w:val="005A0C5F"/>
    <w:rsid w:val="005A7FF5"/>
    <w:rsid w:val="005B226F"/>
    <w:rsid w:val="005B555A"/>
    <w:rsid w:val="005B653C"/>
    <w:rsid w:val="005C0021"/>
    <w:rsid w:val="005C7966"/>
    <w:rsid w:val="005D27CD"/>
    <w:rsid w:val="005E1220"/>
    <w:rsid w:val="005E6945"/>
    <w:rsid w:val="005F17B7"/>
    <w:rsid w:val="005F2F2F"/>
    <w:rsid w:val="005F73A0"/>
    <w:rsid w:val="00603580"/>
    <w:rsid w:val="0060502B"/>
    <w:rsid w:val="00607175"/>
    <w:rsid w:val="00610175"/>
    <w:rsid w:val="0061093D"/>
    <w:rsid w:val="00621010"/>
    <w:rsid w:val="00622D95"/>
    <w:rsid w:val="00625AD7"/>
    <w:rsid w:val="0062760F"/>
    <w:rsid w:val="0063182B"/>
    <w:rsid w:val="00631923"/>
    <w:rsid w:val="00640AAD"/>
    <w:rsid w:val="006450AA"/>
    <w:rsid w:val="00652E7E"/>
    <w:rsid w:val="0065380B"/>
    <w:rsid w:val="00654C24"/>
    <w:rsid w:val="00661847"/>
    <w:rsid w:val="006637A7"/>
    <w:rsid w:val="00665706"/>
    <w:rsid w:val="0066697F"/>
    <w:rsid w:val="00673907"/>
    <w:rsid w:val="006767C7"/>
    <w:rsid w:val="00677D78"/>
    <w:rsid w:val="00681C35"/>
    <w:rsid w:val="00682129"/>
    <w:rsid w:val="00683DF1"/>
    <w:rsid w:val="00683F3B"/>
    <w:rsid w:val="00690A7D"/>
    <w:rsid w:val="0069254D"/>
    <w:rsid w:val="00695A4F"/>
    <w:rsid w:val="0069603F"/>
    <w:rsid w:val="006B7B48"/>
    <w:rsid w:val="006C719A"/>
    <w:rsid w:val="006D0A2D"/>
    <w:rsid w:val="006D32FB"/>
    <w:rsid w:val="006D3F03"/>
    <w:rsid w:val="006D5188"/>
    <w:rsid w:val="006F2992"/>
    <w:rsid w:val="006F3303"/>
    <w:rsid w:val="00706257"/>
    <w:rsid w:val="007075A2"/>
    <w:rsid w:val="007115D9"/>
    <w:rsid w:val="00741E28"/>
    <w:rsid w:val="00744534"/>
    <w:rsid w:val="00744E18"/>
    <w:rsid w:val="0074582E"/>
    <w:rsid w:val="007513AC"/>
    <w:rsid w:val="00751792"/>
    <w:rsid w:val="00756E6F"/>
    <w:rsid w:val="007600A7"/>
    <w:rsid w:val="00765895"/>
    <w:rsid w:val="0076651D"/>
    <w:rsid w:val="00767E67"/>
    <w:rsid w:val="007705D1"/>
    <w:rsid w:val="00770CE6"/>
    <w:rsid w:val="007816E1"/>
    <w:rsid w:val="00784786"/>
    <w:rsid w:val="00784D15"/>
    <w:rsid w:val="00785882"/>
    <w:rsid w:val="00792190"/>
    <w:rsid w:val="007963BD"/>
    <w:rsid w:val="00797082"/>
    <w:rsid w:val="00797B13"/>
    <w:rsid w:val="007A0E02"/>
    <w:rsid w:val="007C1CB7"/>
    <w:rsid w:val="007C2B7F"/>
    <w:rsid w:val="007C3FD6"/>
    <w:rsid w:val="007C5615"/>
    <w:rsid w:val="007D515E"/>
    <w:rsid w:val="007D7557"/>
    <w:rsid w:val="007E0612"/>
    <w:rsid w:val="007E18CF"/>
    <w:rsid w:val="007E7811"/>
    <w:rsid w:val="007F187E"/>
    <w:rsid w:val="007F557F"/>
    <w:rsid w:val="00800241"/>
    <w:rsid w:val="00813955"/>
    <w:rsid w:val="00813A9A"/>
    <w:rsid w:val="00824959"/>
    <w:rsid w:val="008305B9"/>
    <w:rsid w:val="0085618F"/>
    <w:rsid w:val="00867AF1"/>
    <w:rsid w:val="00873075"/>
    <w:rsid w:val="0087645E"/>
    <w:rsid w:val="00876C5C"/>
    <w:rsid w:val="0089038E"/>
    <w:rsid w:val="0089458E"/>
    <w:rsid w:val="00895183"/>
    <w:rsid w:val="00895E4E"/>
    <w:rsid w:val="008A0F37"/>
    <w:rsid w:val="008B1443"/>
    <w:rsid w:val="008C0985"/>
    <w:rsid w:val="008C6212"/>
    <w:rsid w:val="008D0AD7"/>
    <w:rsid w:val="008D49D7"/>
    <w:rsid w:val="008D577A"/>
    <w:rsid w:val="008D58E2"/>
    <w:rsid w:val="008E601F"/>
    <w:rsid w:val="008F0A58"/>
    <w:rsid w:val="008F7E26"/>
    <w:rsid w:val="00903001"/>
    <w:rsid w:val="00904C70"/>
    <w:rsid w:val="009069DB"/>
    <w:rsid w:val="00911D0C"/>
    <w:rsid w:val="009166E4"/>
    <w:rsid w:val="00931A3D"/>
    <w:rsid w:val="00932296"/>
    <w:rsid w:val="00940CEF"/>
    <w:rsid w:val="00943293"/>
    <w:rsid w:val="00943B62"/>
    <w:rsid w:val="00957B51"/>
    <w:rsid w:val="009612BB"/>
    <w:rsid w:val="009703B9"/>
    <w:rsid w:val="00970877"/>
    <w:rsid w:val="00974A2A"/>
    <w:rsid w:val="00974AA1"/>
    <w:rsid w:val="00977CBC"/>
    <w:rsid w:val="009910EB"/>
    <w:rsid w:val="009A1832"/>
    <w:rsid w:val="009C1A67"/>
    <w:rsid w:val="009C4C32"/>
    <w:rsid w:val="009D37BB"/>
    <w:rsid w:val="009D3987"/>
    <w:rsid w:val="009D4C1B"/>
    <w:rsid w:val="00A01D31"/>
    <w:rsid w:val="00A047EC"/>
    <w:rsid w:val="00A05797"/>
    <w:rsid w:val="00A062D6"/>
    <w:rsid w:val="00A06BC4"/>
    <w:rsid w:val="00A13E62"/>
    <w:rsid w:val="00A1445E"/>
    <w:rsid w:val="00A1563E"/>
    <w:rsid w:val="00A15849"/>
    <w:rsid w:val="00A30017"/>
    <w:rsid w:val="00A30E14"/>
    <w:rsid w:val="00A32F04"/>
    <w:rsid w:val="00A3415B"/>
    <w:rsid w:val="00A3474B"/>
    <w:rsid w:val="00A348BC"/>
    <w:rsid w:val="00A44D12"/>
    <w:rsid w:val="00A53DEE"/>
    <w:rsid w:val="00A54F3D"/>
    <w:rsid w:val="00A560FA"/>
    <w:rsid w:val="00A56CA6"/>
    <w:rsid w:val="00A60A14"/>
    <w:rsid w:val="00A6519D"/>
    <w:rsid w:val="00A705D9"/>
    <w:rsid w:val="00A71D94"/>
    <w:rsid w:val="00A81E8E"/>
    <w:rsid w:val="00A84896"/>
    <w:rsid w:val="00A8681C"/>
    <w:rsid w:val="00A90E36"/>
    <w:rsid w:val="00A95875"/>
    <w:rsid w:val="00AA3292"/>
    <w:rsid w:val="00AA4708"/>
    <w:rsid w:val="00AC0315"/>
    <w:rsid w:val="00AC2A6A"/>
    <w:rsid w:val="00AD5DCD"/>
    <w:rsid w:val="00AD63EB"/>
    <w:rsid w:val="00AD676C"/>
    <w:rsid w:val="00AD7076"/>
    <w:rsid w:val="00AD75CF"/>
    <w:rsid w:val="00AE4CB5"/>
    <w:rsid w:val="00AF157A"/>
    <w:rsid w:val="00B026CB"/>
    <w:rsid w:val="00B04BA3"/>
    <w:rsid w:val="00B13285"/>
    <w:rsid w:val="00B2218C"/>
    <w:rsid w:val="00B26114"/>
    <w:rsid w:val="00B31F30"/>
    <w:rsid w:val="00B43E7A"/>
    <w:rsid w:val="00B545C5"/>
    <w:rsid w:val="00B65ED0"/>
    <w:rsid w:val="00B70F81"/>
    <w:rsid w:val="00B74927"/>
    <w:rsid w:val="00B751B5"/>
    <w:rsid w:val="00B755C5"/>
    <w:rsid w:val="00B75776"/>
    <w:rsid w:val="00B77183"/>
    <w:rsid w:val="00B86CAD"/>
    <w:rsid w:val="00B907FB"/>
    <w:rsid w:val="00B9634F"/>
    <w:rsid w:val="00B97DD9"/>
    <w:rsid w:val="00BA0354"/>
    <w:rsid w:val="00BA48E0"/>
    <w:rsid w:val="00BA65A7"/>
    <w:rsid w:val="00BB2AA2"/>
    <w:rsid w:val="00BB3056"/>
    <w:rsid w:val="00BB643E"/>
    <w:rsid w:val="00BC4760"/>
    <w:rsid w:val="00BD03BB"/>
    <w:rsid w:val="00BD2D49"/>
    <w:rsid w:val="00BE250E"/>
    <w:rsid w:val="00C01EF5"/>
    <w:rsid w:val="00C04102"/>
    <w:rsid w:val="00C0434B"/>
    <w:rsid w:val="00C06B22"/>
    <w:rsid w:val="00C06E76"/>
    <w:rsid w:val="00C10152"/>
    <w:rsid w:val="00C11730"/>
    <w:rsid w:val="00C179A6"/>
    <w:rsid w:val="00C17C82"/>
    <w:rsid w:val="00C22C3E"/>
    <w:rsid w:val="00C2434E"/>
    <w:rsid w:val="00C25DDF"/>
    <w:rsid w:val="00C27931"/>
    <w:rsid w:val="00C33F8D"/>
    <w:rsid w:val="00C379A3"/>
    <w:rsid w:val="00C45F76"/>
    <w:rsid w:val="00C523A3"/>
    <w:rsid w:val="00C6416C"/>
    <w:rsid w:val="00C73A7E"/>
    <w:rsid w:val="00C83BB5"/>
    <w:rsid w:val="00C83F9A"/>
    <w:rsid w:val="00C92B77"/>
    <w:rsid w:val="00C93903"/>
    <w:rsid w:val="00C97EE5"/>
    <w:rsid w:val="00CA4D00"/>
    <w:rsid w:val="00CA4E23"/>
    <w:rsid w:val="00CB05AA"/>
    <w:rsid w:val="00CB2DCE"/>
    <w:rsid w:val="00CB46F5"/>
    <w:rsid w:val="00CB5AA2"/>
    <w:rsid w:val="00CB7175"/>
    <w:rsid w:val="00CC7503"/>
    <w:rsid w:val="00CD4431"/>
    <w:rsid w:val="00CD61C4"/>
    <w:rsid w:val="00CE0ADF"/>
    <w:rsid w:val="00D00723"/>
    <w:rsid w:val="00D03A12"/>
    <w:rsid w:val="00D13333"/>
    <w:rsid w:val="00D158E2"/>
    <w:rsid w:val="00D202B9"/>
    <w:rsid w:val="00D24830"/>
    <w:rsid w:val="00D26050"/>
    <w:rsid w:val="00D26162"/>
    <w:rsid w:val="00D30CD4"/>
    <w:rsid w:val="00D320DF"/>
    <w:rsid w:val="00D432C1"/>
    <w:rsid w:val="00D440E6"/>
    <w:rsid w:val="00D441BF"/>
    <w:rsid w:val="00D4574B"/>
    <w:rsid w:val="00D47E57"/>
    <w:rsid w:val="00D551CE"/>
    <w:rsid w:val="00D60C48"/>
    <w:rsid w:val="00D62D1A"/>
    <w:rsid w:val="00D6650B"/>
    <w:rsid w:val="00D66B1B"/>
    <w:rsid w:val="00D731F2"/>
    <w:rsid w:val="00D7763C"/>
    <w:rsid w:val="00D7796F"/>
    <w:rsid w:val="00D83F14"/>
    <w:rsid w:val="00D90563"/>
    <w:rsid w:val="00D97652"/>
    <w:rsid w:val="00DA4723"/>
    <w:rsid w:val="00DB0896"/>
    <w:rsid w:val="00DB54F7"/>
    <w:rsid w:val="00DC66B7"/>
    <w:rsid w:val="00DC6AE9"/>
    <w:rsid w:val="00DD42CE"/>
    <w:rsid w:val="00DD73AB"/>
    <w:rsid w:val="00DD7A41"/>
    <w:rsid w:val="00DE125D"/>
    <w:rsid w:val="00DE1CF5"/>
    <w:rsid w:val="00DE1F14"/>
    <w:rsid w:val="00DE3E67"/>
    <w:rsid w:val="00DE7D1C"/>
    <w:rsid w:val="00DF1E8E"/>
    <w:rsid w:val="00DF2ED4"/>
    <w:rsid w:val="00E034A5"/>
    <w:rsid w:val="00E04337"/>
    <w:rsid w:val="00E1379D"/>
    <w:rsid w:val="00E206F1"/>
    <w:rsid w:val="00E26213"/>
    <w:rsid w:val="00E27CC9"/>
    <w:rsid w:val="00E32312"/>
    <w:rsid w:val="00E32EB6"/>
    <w:rsid w:val="00E419F7"/>
    <w:rsid w:val="00E41C6C"/>
    <w:rsid w:val="00E432A9"/>
    <w:rsid w:val="00E57819"/>
    <w:rsid w:val="00E64D32"/>
    <w:rsid w:val="00E7300E"/>
    <w:rsid w:val="00E73867"/>
    <w:rsid w:val="00E76991"/>
    <w:rsid w:val="00E81060"/>
    <w:rsid w:val="00E85E34"/>
    <w:rsid w:val="00E97A22"/>
    <w:rsid w:val="00EA3895"/>
    <w:rsid w:val="00EB1EF0"/>
    <w:rsid w:val="00EB4555"/>
    <w:rsid w:val="00EC2E53"/>
    <w:rsid w:val="00EC4A38"/>
    <w:rsid w:val="00ED0DBC"/>
    <w:rsid w:val="00ED78B1"/>
    <w:rsid w:val="00EE3347"/>
    <w:rsid w:val="00EE4872"/>
    <w:rsid w:val="00EE5BB5"/>
    <w:rsid w:val="00EF120F"/>
    <w:rsid w:val="00EF3558"/>
    <w:rsid w:val="00EF71A6"/>
    <w:rsid w:val="00EF7A9F"/>
    <w:rsid w:val="00F035F7"/>
    <w:rsid w:val="00F14FEC"/>
    <w:rsid w:val="00F168AA"/>
    <w:rsid w:val="00F17E8A"/>
    <w:rsid w:val="00F25469"/>
    <w:rsid w:val="00F34092"/>
    <w:rsid w:val="00F358DB"/>
    <w:rsid w:val="00F41EBC"/>
    <w:rsid w:val="00F571D2"/>
    <w:rsid w:val="00F61840"/>
    <w:rsid w:val="00F62B88"/>
    <w:rsid w:val="00F65B3E"/>
    <w:rsid w:val="00F72E7F"/>
    <w:rsid w:val="00F76002"/>
    <w:rsid w:val="00F76AAD"/>
    <w:rsid w:val="00F94B4A"/>
    <w:rsid w:val="00FA3A82"/>
    <w:rsid w:val="00FB26AF"/>
    <w:rsid w:val="00FB5134"/>
    <w:rsid w:val="00FC5D45"/>
    <w:rsid w:val="00FD2CB8"/>
    <w:rsid w:val="00FD3F6C"/>
    <w:rsid w:val="00FD55E3"/>
    <w:rsid w:val="00FD74A8"/>
    <w:rsid w:val="00FE37E0"/>
    <w:rsid w:val="00FE6D4B"/>
    <w:rsid w:val="00FE7D4E"/>
    <w:rsid w:val="00FF5ACA"/>
    <w:rsid w:val="00FF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CFB6DB8"/>
  <w15:chartTrackingRefBased/>
  <w15:docId w15:val="{CA2E8E27-A58A-4DCD-8FD2-3D428E7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qFormat="1"/>
    <w:lsdException w:name="Emphasis" w:uiPriority="20" w:qFormat="1"/>
    <w:lsdException w:name="Plain Text"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7"/>
      <w:u w:val="single"/>
    </w:rPr>
  </w:style>
  <w:style w:type="paragraph" w:styleId="Heading2">
    <w:name w:val="heading 2"/>
    <w:basedOn w:val="Normal"/>
    <w:next w:val="Normal"/>
    <w:qFormat/>
    <w:pPr>
      <w:keepNext/>
      <w:ind w:left="720" w:hanging="720"/>
      <w:outlineLvl w:val="1"/>
    </w:pPr>
    <w:rPr>
      <w:b/>
      <w:u w:val="single"/>
    </w:rPr>
  </w:style>
  <w:style w:type="paragraph" w:styleId="Heading3">
    <w:name w:val="heading 3"/>
    <w:basedOn w:val="Normal"/>
    <w:next w:val="Normal"/>
    <w:qFormat/>
    <w:pPr>
      <w:keepNext/>
      <w:jc w:val="center"/>
      <w:outlineLvl w:val="2"/>
    </w:pPr>
    <w:rPr>
      <w:b/>
      <w:i/>
    </w:rPr>
  </w:style>
  <w:style w:type="paragraph" w:styleId="Heading4">
    <w:name w:val="heading 4"/>
    <w:basedOn w:val="Normal"/>
    <w:next w:val="Normal"/>
    <w:qFormat/>
    <w:pPr>
      <w:keepNext/>
      <w:tabs>
        <w:tab w:val="left" w:pos="630"/>
      </w:tabs>
      <w:ind w:left="720" w:hanging="720"/>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rPr>
  </w:style>
  <w:style w:type="paragraph" w:styleId="BodyTextIndent">
    <w:name w:val="Body Text Indent"/>
    <w:basedOn w:val="Normal"/>
    <w:pPr>
      <w:ind w:left="720" w:hanging="720"/>
    </w:pPr>
  </w:style>
  <w:style w:type="paragraph" w:styleId="Title">
    <w:name w:val="Title"/>
    <w:basedOn w:val="Normal"/>
    <w:qFormat/>
    <w:pPr>
      <w:jc w:val="center"/>
    </w:pPr>
    <w:rPr>
      <w:b/>
      <w:i/>
      <w:sz w:val="28"/>
    </w:rPr>
  </w:style>
  <w:style w:type="paragraph" w:styleId="BodyTextIndent2">
    <w:name w:val="Body Text Indent 2"/>
    <w:basedOn w:val="Normal"/>
    <w:pPr>
      <w:ind w:left="720" w:hanging="720"/>
    </w:pPr>
    <w:rPr>
      <w:sz w:val="24"/>
    </w:rPr>
  </w:style>
  <w:style w:type="paragraph" w:styleId="BodyTextIndent3">
    <w:name w:val="Body Text Indent 3"/>
    <w:basedOn w:val="Normal"/>
    <w:link w:val="BodyTextIndent3Char"/>
    <w:uiPriority w:val="99"/>
    <w:rsid w:val="00A1563E"/>
    <w:pPr>
      <w:spacing w:after="120"/>
      <w:ind w:left="360"/>
    </w:pPr>
    <w:rPr>
      <w:sz w:val="16"/>
      <w:szCs w:val="16"/>
      <w:lang w:val="x-none" w:eastAsia="x-none"/>
    </w:rPr>
  </w:style>
  <w:style w:type="paragraph" w:styleId="BodyText">
    <w:name w:val="Body Text"/>
    <w:basedOn w:val="Normal"/>
    <w:rsid w:val="00681C35"/>
    <w:pPr>
      <w:spacing w:after="120"/>
    </w:pPr>
  </w:style>
  <w:style w:type="paragraph" w:styleId="BalloonText">
    <w:name w:val="Balloon Text"/>
    <w:basedOn w:val="Normal"/>
    <w:link w:val="BalloonTextChar"/>
    <w:uiPriority w:val="99"/>
    <w:unhideWhenUsed/>
    <w:rsid w:val="00FD74A8"/>
    <w:rPr>
      <w:rFonts w:ascii="Tahoma" w:eastAsia="Calibri" w:hAnsi="Tahoma"/>
      <w:sz w:val="16"/>
      <w:szCs w:val="16"/>
      <w:lang w:val="x-none" w:eastAsia="x-none"/>
    </w:rPr>
  </w:style>
  <w:style w:type="character" w:customStyle="1" w:styleId="BalloonTextChar">
    <w:name w:val="Balloon Text Char"/>
    <w:link w:val="BalloonText"/>
    <w:uiPriority w:val="99"/>
    <w:rsid w:val="00FD74A8"/>
    <w:rPr>
      <w:rFonts w:ascii="Tahoma" w:eastAsia="Calibri" w:hAnsi="Tahoma" w:cs="Tahoma"/>
      <w:sz w:val="16"/>
      <w:szCs w:val="16"/>
    </w:rPr>
  </w:style>
  <w:style w:type="paragraph" w:styleId="HTMLPreformatted">
    <w:name w:val="HTML Preformatted"/>
    <w:basedOn w:val="Normal"/>
    <w:link w:val="HTMLPreformattedChar"/>
    <w:uiPriority w:val="99"/>
    <w:unhideWhenUsed/>
    <w:rsid w:val="00895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val="x-none" w:eastAsia="x-none"/>
    </w:rPr>
  </w:style>
  <w:style w:type="character" w:customStyle="1" w:styleId="HTMLPreformattedChar">
    <w:name w:val="HTML Preformatted Char"/>
    <w:link w:val="HTMLPreformatted"/>
    <w:uiPriority w:val="99"/>
    <w:rsid w:val="00895E4E"/>
    <w:rPr>
      <w:rFonts w:ascii="Courier New" w:eastAsia="Calibri" w:hAnsi="Courier New" w:cs="Courier New"/>
    </w:rPr>
  </w:style>
  <w:style w:type="character" w:customStyle="1" w:styleId="BodyTextIndent3Char">
    <w:name w:val="Body Text Indent 3 Char"/>
    <w:link w:val="BodyTextIndent3"/>
    <w:uiPriority w:val="99"/>
    <w:locked/>
    <w:rsid w:val="00F94B4A"/>
    <w:rPr>
      <w:sz w:val="16"/>
      <w:szCs w:val="16"/>
    </w:rPr>
  </w:style>
  <w:style w:type="paragraph" w:styleId="NoSpacing">
    <w:name w:val="No Spacing"/>
    <w:uiPriority w:val="1"/>
    <w:qFormat/>
    <w:rsid w:val="007E0612"/>
    <w:rPr>
      <w:rFonts w:ascii="Cambria" w:hAnsi="Cambria"/>
      <w:sz w:val="22"/>
      <w:szCs w:val="22"/>
    </w:rPr>
  </w:style>
  <w:style w:type="character" w:styleId="CommentReference">
    <w:name w:val="annotation reference"/>
    <w:uiPriority w:val="99"/>
    <w:rsid w:val="007E0612"/>
    <w:rPr>
      <w:rFonts w:cs="Times New Roman"/>
      <w:sz w:val="16"/>
      <w:szCs w:val="16"/>
    </w:rPr>
  </w:style>
  <w:style w:type="paragraph" w:styleId="CommentText">
    <w:name w:val="annotation text"/>
    <w:basedOn w:val="Normal"/>
    <w:link w:val="CommentTextChar"/>
    <w:uiPriority w:val="99"/>
    <w:rsid w:val="007E0612"/>
    <w:rPr>
      <w:rFonts w:ascii="Arial" w:hAnsi="Arial"/>
      <w:color w:val="000000"/>
      <w:lang w:val="x-none" w:eastAsia="x-none"/>
    </w:rPr>
  </w:style>
  <w:style w:type="character" w:customStyle="1" w:styleId="CommentTextChar">
    <w:name w:val="Comment Text Char"/>
    <w:link w:val="CommentText"/>
    <w:uiPriority w:val="99"/>
    <w:rsid w:val="007E0612"/>
    <w:rPr>
      <w:rFonts w:ascii="Arial" w:hAnsi="Arial" w:cs="Arial"/>
      <w:color w:val="000000"/>
    </w:rPr>
  </w:style>
  <w:style w:type="character" w:customStyle="1" w:styleId="apple-converted-space">
    <w:name w:val="apple-converted-space"/>
    <w:rsid w:val="007E0612"/>
    <w:rPr>
      <w:rFonts w:cs="Times New Roman"/>
    </w:rPr>
  </w:style>
  <w:style w:type="character" w:customStyle="1" w:styleId="cit-sep">
    <w:name w:val="cit-sep"/>
    <w:rsid w:val="00F72E7F"/>
  </w:style>
  <w:style w:type="paragraph" w:styleId="ListParagraph">
    <w:name w:val="List Paragraph"/>
    <w:basedOn w:val="Normal"/>
    <w:uiPriority w:val="34"/>
    <w:qFormat/>
    <w:rsid w:val="009C1A6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B26AF"/>
    <w:pPr>
      <w:tabs>
        <w:tab w:val="center" w:pos="4320"/>
        <w:tab w:val="right" w:pos="8640"/>
      </w:tabs>
    </w:pPr>
    <w:rPr>
      <w:rFonts w:eastAsia="MS ??"/>
      <w:sz w:val="24"/>
      <w:szCs w:val="24"/>
      <w:lang w:val="x-none" w:eastAsia="x-none"/>
    </w:rPr>
  </w:style>
  <w:style w:type="character" w:customStyle="1" w:styleId="HeaderChar">
    <w:name w:val="Header Char"/>
    <w:link w:val="Header"/>
    <w:uiPriority w:val="99"/>
    <w:rsid w:val="00FB26AF"/>
    <w:rPr>
      <w:rFonts w:eastAsia="MS ??"/>
      <w:sz w:val="24"/>
      <w:szCs w:val="24"/>
    </w:rPr>
  </w:style>
  <w:style w:type="character" w:customStyle="1" w:styleId="doi">
    <w:name w:val="doi"/>
    <w:basedOn w:val="DefaultParagraphFont"/>
    <w:rsid w:val="004376DE"/>
  </w:style>
  <w:style w:type="paragraph" w:styleId="PlainText">
    <w:name w:val="Plain Text"/>
    <w:basedOn w:val="Normal"/>
    <w:link w:val="PlainTextChar"/>
    <w:uiPriority w:val="99"/>
    <w:unhideWhenUsed/>
    <w:rsid w:val="007C1CB7"/>
    <w:rPr>
      <w:rFonts w:ascii="Calibri" w:eastAsia="Calibri" w:hAnsi="Calibri"/>
      <w:sz w:val="22"/>
      <w:szCs w:val="21"/>
    </w:rPr>
  </w:style>
  <w:style w:type="character" w:customStyle="1" w:styleId="PlainTextChar">
    <w:name w:val="Plain Text Char"/>
    <w:link w:val="PlainText"/>
    <w:uiPriority w:val="99"/>
    <w:rsid w:val="007C1CB7"/>
    <w:rPr>
      <w:rFonts w:ascii="Calibri" w:eastAsia="Calibri" w:hAnsi="Calibri"/>
      <w:sz w:val="22"/>
      <w:szCs w:val="21"/>
    </w:rPr>
  </w:style>
  <w:style w:type="paragraph" w:styleId="CommentSubject">
    <w:name w:val="annotation subject"/>
    <w:basedOn w:val="CommentText"/>
    <w:next w:val="CommentText"/>
    <w:link w:val="CommentSubjectChar"/>
    <w:rsid w:val="0024694C"/>
    <w:rPr>
      <w:rFonts w:ascii="Times New Roman" w:hAnsi="Times New Roman"/>
      <w:b/>
      <w:bCs/>
      <w:color w:val="auto"/>
      <w:lang w:val="en-US" w:eastAsia="en-US"/>
    </w:rPr>
  </w:style>
  <w:style w:type="character" w:customStyle="1" w:styleId="CommentSubjectChar">
    <w:name w:val="Comment Subject Char"/>
    <w:link w:val="CommentSubject"/>
    <w:rsid w:val="0024694C"/>
    <w:rPr>
      <w:rFonts w:ascii="Arial" w:hAnsi="Arial" w:cs="Arial"/>
      <w:b/>
      <w:bCs/>
      <w:color w:val="000000"/>
    </w:rPr>
  </w:style>
  <w:style w:type="paragraph" w:customStyle="1" w:styleId="p1">
    <w:name w:val="p1"/>
    <w:basedOn w:val="Normal"/>
    <w:rsid w:val="0050143B"/>
    <w:rPr>
      <w:rFonts w:ascii="Helvetica" w:eastAsiaTheme="minorHAnsi" w:hAnsi="Helvetica" w:cs="Helvetica"/>
      <w:sz w:val="14"/>
      <w:szCs w:val="14"/>
    </w:rPr>
  </w:style>
  <w:style w:type="paragraph" w:styleId="Footer">
    <w:name w:val="footer"/>
    <w:basedOn w:val="Normal"/>
    <w:link w:val="FooterChar"/>
    <w:rsid w:val="00622D95"/>
    <w:pPr>
      <w:tabs>
        <w:tab w:val="center" w:pos="4680"/>
        <w:tab w:val="right" w:pos="9360"/>
      </w:tabs>
    </w:pPr>
  </w:style>
  <w:style w:type="character" w:customStyle="1" w:styleId="FooterChar">
    <w:name w:val="Footer Char"/>
    <w:basedOn w:val="DefaultParagraphFont"/>
    <w:link w:val="Footer"/>
    <w:rsid w:val="00622D95"/>
  </w:style>
  <w:style w:type="character" w:styleId="Hyperlink">
    <w:name w:val="Hyperlink"/>
    <w:basedOn w:val="DefaultParagraphFont"/>
    <w:uiPriority w:val="99"/>
    <w:unhideWhenUsed/>
    <w:rsid w:val="001D52AD"/>
    <w:rPr>
      <w:color w:val="0000FF"/>
      <w:u w:val="single"/>
    </w:rPr>
  </w:style>
  <w:style w:type="character" w:customStyle="1" w:styleId="orcid-id-https">
    <w:name w:val="orcid-id-https"/>
    <w:basedOn w:val="DefaultParagraphFont"/>
    <w:rsid w:val="007A0E02"/>
  </w:style>
  <w:style w:type="character" w:styleId="UnresolvedMention">
    <w:name w:val="Unresolved Mention"/>
    <w:basedOn w:val="DefaultParagraphFont"/>
    <w:uiPriority w:val="99"/>
    <w:semiHidden/>
    <w:unhideWhenUsed/>
    <w:rsid w:val="007A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7283">
      <w:bodyDiv w:val="1"/>
      <w:marLeft w:val="0"/>
      <w:marRight w:val="0"/>
      <w:marTop w:val="0"/>
      <w:marBottom w:val="0"/>
      <w:divBdr>
        <w:top w:val="none" w:sz="0" w:space="0" w:color="auto"/>
        <w:left w:val="none" w:sz="0" w:space="0" w:color="auto"/>
        <w:bottom w:val="none" w:sz="0" w:space="0" w:color="auto"/>
        <w:right w:val="none" w:sz="0" w:space="0" w:color="auto"/>
      </w:divBdr>
    </w:div>
    <w:div w:id="214124203">
      <w:bodyDiv w:val="1"/>
      <w:marLeft w:val="0"/>
      <w:marRight w:val="0"/>
      <w:marTop w:val="0"/>
      <w:marBottom w:val="0"/>
      <w:divBdr>
        <w:top w:val="none" w:sz="0" w:space="0" w:color="auto"/>
        <w:left w:val="none" w:sz="0" w:space="0" w:color="auto"/>
        <w:bottom w:val="none" w:sz="0" w:space="0" w:color="auto"/>
        <w:right w:val="none" w:sz="0" w:space="0" w:color="auto"/>
      </w:divBdr>
    </w:div>
    <w:div w:id="466629990">
      <w:bodyDiv w:val="1"/>
      <w:marLeft w:val="0"/>
      <w:marRight w:val="0"/>
      <w:marTop w:val="0"/>
      <w:marBottom w:val="0"/>
      <w:divBdr>
        <w:top w:val="none" w:sz="0" w:space="0" w:color="auto"/>
        <w:left w:val="none" w:sz="0" w:space="0" w:color="auto"/>
        <w:bottom w:val="none" w:sz="0" w:space="0" w:color="auto"/>
        <w:right w:val="none" w:sz="0" w:space="0" w:color="auto"/>
      </w:divBdr>
    </w:div>
    <w:div w:id="1131165060">
      <w:bodyDiv w:val="1"/>
      <w:marLeft w:val="0"/>
      <w:marRight w:val="0"/>
      <w:marTop w:val="0"/>
      <w:marBottom w:val="0"/>
      <w:divBdr>
        <w:top w:val="none" w:sz="0" w:space="0" w:color="auto"/>
        <w:left w:val="none" w:sz="0" w:space="0" w:color="auto"/>
        <w:bottom w:val="none" w:sz="0" w:space="0" w:color="auto"/>
        <w:right w:val="none" w:sz="0" w:space="0" w:color="auto"/>
      </w:divBdr>
    </w:div>
    <w:div w:id="16033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ychology.missouri.edu/people/campione-bar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i.org/10.1111/jora.12781" TargetMode="External"/><Relationship Id="rId4" Type="http://schemas.openxmlformats.org/officeDocument/2006/relationships/settings" Target="settings.xml"/><Relationship Id="rId9" Type="http://schemas.openxmlformats.org/officeDocument/2006/relationships/hyperlink" Target="https://orcid.org/0000-0002-9644-5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0F21-4B0A-4D47-BF46-EA8AEA31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7970</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NICOLE M. CAMPIONE</vt:lpstr>
    </vt:vector>
  </TitlesOfParts>
  <Company>Campione-Barr</Company>
  <LinksUpToDate>false</LinksUpToDate>
  <CharactersWithSpaces>53293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M. CAMPIONE</dc:title>
  <dc:subject/>
  <dc:creator>Kern Family</dc:creator>
  <cp:keywords/>
  <cp:lastModifiedBy>Campione-Barr, Nicole M.</cp:lastModifiedBy>
  <cp:revision>8</cp:revision>
  <cp:lastPrinted>2020-01-22T18:04:00Z</cp:lastPrinted>
  <dcterms:created xsi:type="dcterms:W3CDTF">2022-08-16T13:22:00Z</dcterms:created>
  <dcterms:modified xsi:type="dcterms:W3CDTF">2022-08-23T20:26:00Z</dcterms:modified>
</cp:coreProperties>
</file>