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EFBA" w14:textId="6D4D725F" w:rsidR="004A0CF5" w:rsidRDefault="004A0CF5"/>
    <w:p w14:paraId="53286CFA" w14:textId="1432431F" w:rsidR="004A0CF5" w:rsidRDefault="004A0CF5">
      <w:r>
        <w:t>Below links to a concise description of what’s in Kennon Sheldon’s digital archive</w:t>
      </w:r>
      <w:r w:rsidR="0039675B">
        <w:t>, including articles, books, music, photos, and videos</w:t>
      </w:r>
      <w:r>
        <w:t>.</w:t>
      </w:r>
    </w:p>
    <w:p w14:paraId="62D73D24" w14:textId="79D09D1D" w:rsidR="000D23B0" w:rsidRDefault="00BB128D">
      <w:hyperlink r:id="rId4" w:history="1">
        <w:r w:rsidRPr="00BB128D">
          <w:rPr>
            <w:rStyle w:val="Hyperlink"/>
          </w:rPr>
          <w:t xml:space="preserve">READ ME -- Archive </w:t>
        </w:r>
        <w:proofErr w:type="gramStart"/>
        <w:r w:rsidRPr="00BB128D">
          <w:rPr>
            <w:rStyle w:val="Hyperlink"/>
          </w:rPr>
          <w:t>Index :</w:t>
        </w:r>
        <w:proofErr w:type="gramEnd"/>
        <w:r w:rsidRPr="00BB128D">
          <w:rPr>
            <w:rStyle w:val="Hyperlink"/>
          </w:rPr>
          <w:t xml:space="preserve"> Free Download, Borrow, and Streaming : Internet Archive</w:t>
        </w:r>
      </w:hyperlink>
    </w:p>
    <w:p w14:paraId="1715A9EF" w14:textId="77777777" w:rsidR="005920F1" w:rsidRDefault="005920F1"/>
    <w:p w14:paraId="679AB82A" w14:textId="77777777" w:rsidR="005920F1" w:rsidRDefault="005920F1"/>
    <w:p w14:paraId="35CCD406" w14:textId="4BC6F7C4" w:rsidR="005920F1" w:rsidRDefault="004A0CF5">
      <w:r>
        <w:t>Below links to Kennon Sheldon’s digital archive, overall.  “Read me” is the first file in the archive.</w:t>
      </w:r>
      <w:r w:rsidR="005920F1">
        <w:t xml:space="preserve">  From this </w:t>
      </w:r>
      <w:r w:rsidR="0039675B">
        <w:t xml:space="preserve">home </w:t>
      </w:r>
      <w:r w:rsidR="005920F1">
        <w:t xml:space="preserve">page you can check and uncheck filters to get </w:t>
      </w:r>
      <w:r w:rsidR="0039675B">
        <w:t xml:space="preserve">to </w:t>
      </w:r>
      <w:r w:rsidR="005920F1">
        <w:t xml:space="preserve">particular kinds of stuff.  </w:t>
      </w:r>
    </w:p>
    <w:p w14:paraId="191FA54E" w14:textId="7B4C702E" w:rsidR="005920F1" w:rsidRDefault="005920F1">
      <w:hyperlink r:id="rId5" w:history="1">
        <w:r w:rsidRPr="005920F1">
          <w:rPr>
            <w:rStyle w:val="Hyperlink"/>
          </w:rPr>
          <w:t>Internet Archive: Digital Library of Free &amp; Borrowable Texts, Movies, Music &amp; Wayback Machine</w:t>
        </w:r>
      </w:hyperlink>
    </w:p>
    <w:p w14:paraId="705E38D4" w14:textId="77777777" w:rsidR="004A0CF5" w:rsidRDefault="004A0CF5"/>
    <w:p w14:paraId="2E6A9BCD" w14:textId="77777777" w:rsidR="004A0CF5" w:rsidRDefault="004A0CF5"/>
    <w:sectPr w:rsidR="004A0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8D"/>
    <w:rsid w:val="000959D9"/>
    <w:rsid w:val="000D23B0"/>
    <w:rsid w:val="0039675B"/>
    <w:rsid w:val="004A0CF5"/>
    <w:rsid w:val="00584BF9"/>
    <w:rsid w:val="005920F1"/>
    <w:rsid w:val="00641E2B"/>
    <w:rsid w:val="00713550"/>
    <w:rsid w:val="00A53B71"/>
    <w:rsid w:val="00B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EA64"/>
  <w15:chartTrackingRefBased/>
  <w15:docId w15:val="{DDF50C8A-1056-470F-BFD7-A063158F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2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2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2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2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2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2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@kennon_sheldon" TargetMode="External"/><Relationship Id="rId4" Type="http://schemas.openxmlformats.org/officeDocument/2006/relationships/hyperlink" Target="https://archive.org/details/archive-index_202503/page/n1/mode/2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Kennon</dc:creator>
  <cp:keywords/>
  <dc:description/>
  <cp:lastModifiedBy>Sheldon, Kennon</cp:lastModifiedBy>
  <cp:revision>2</cp:revision>
  <dcterms:created xsi:type="dcterms:W3CDTF">2025-04-07T20:27:00Z</dcterms:created>
  <dcterms:modified xsi:type="dcterms:W3CDTF">2025-04-07T20:27:00Z</dcterms:modified>
</cp:coreProperties>
</file>